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7BC" w:rsidRPr="00242FD0" w:rsidRDefault="003E77BC" w:rsidP="003E77BC">
      <w:pPr>
        <w:jc w:val="center"/>
        <w:rPr>
          <w:sz w:val="28"/>
          <w:szCs w:val="28"/>
        </w:rPr>
      </w:pPr>
      <w:r w:rsidRPr="00242FD0">
        <w:rPr>
          <w:sz w:val="28"/>
          <w:szCs w:val="28"/>
        </w:rPr>
        <w:t>Министерство образования Камчатского края</w:t>
      </w:r>
    </w:p>
    <w:p w:rsidR="003E77BC" w:rsidRPr="00242FD0" w:rsidRDefault="003E77BC" w:rsidP="003E77BC">
      <w:pPr>
        <w:jc w:val="center"/>
        <w:rPr>
          <w:sz w:val="28"/>
          <w:szCs w:val="28"/>
        </w:rPr>
      </w:pPr>
      <w:r w:rsidRPr="00242FD0">
        <w:rPr>
          <w:sz w:val="28"/>
          <w:szCs w:val="28"/>
        </w:rPr>
        <w:t>Краевое  государственное профессиональное образовательное автономное учреждение</w:t>
      </w:r>
    </w:p>
    <w:p w:rsidR="003E77BC" w:rsidRPr="00242FD0" w:rsidRDefault="003E77BC" w:rsidP="003E77BC">
      <w:pPr>
        <w:jc w:val="center"/>
        <w:rPr>
          <w:sz w:val="28"/>
          <w:szCs w:val="28"/>
        </w:rPr>
      </w:pPr>
      <w:r w:rsidRPr="00242FD0">
        <w:rPr>
          <w:sz w:val="28"/>
          <w:szCs w:val="28"/>
        </w:rPr>
        <w:t>«Камчатский политехнический техникум»</w:t>
      </w:r>
    </w:p>
    <w:p w:rsidR="003E77BC" w:rsidRPr="00242FD0" w:rsidRDefault="003E77BC" w:rsidP="003E77BC">
      <w:pPr>
        <w:jc w:val="center"/>
        <w:rPr>
          <w:sz w:val="28"/>
          <w:szCs w:val="28"/>
        </w:rPr>
      </w:pPr>
      <w:r w:rsidRPr="00242FD0">
        <w:rPr>
          <w:sz w:val="28"/>
          <w:szCs w:val="28"/>
        </w:rPr>
        <w:t>(КГПОАУ «Камчатский политехнический техникум»)</w:t>
      </w:r>
    </w:p>
    <w:p w:rsidR="003E77BC" w:rsidRPr="00242FD0" w:rsidRDefault="003E77BC" w:rsidP="003E7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3E77BC" w:rsidRPr="00246506" w:rsidRDefault="003E77BC" w:rsidP="003E7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3E77BC" w:rsidRPr="00246506" w:rsidRDefault="003E77BC" w:rsidP="003E7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3E77BC" w:rsidRPr="00246506" w:rsidRDefault="003E77BC" w:rsidP="003E7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3E77BC" w:rsidRPr="00246506" w:rsidRDefault="003E77BC" w:rsidP="003E7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3E77BC" w:rsidRDefault="003E77BC" w:rsidP="003E7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  <w:sz w:val="28"/>
          <w:szCs w:val="28"/>
        </w:rPr>
      </w:pPr>
    </w:p>
    <w:p w:rsidR="00F944B1" w:rsidRDefault="00F944B1" w:rsidP="003E7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  <w:sz w:val="28"/>
          <w:szCs w:val="28"/>
        </w:rPr>
      </w:pPr>
    </w:p>
    <w:p w:rsidR="000868AD" w:rsidRDefault="000868AD" w:rsidP="003E7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  <w:sz w:val="28"/>
          <w:szCs w:val="28"/>
        </w:rPr>
      </w:pPr>
    </w:p>
    <w:p w:rsidR="00F944B1" w:rsidRDefault="00F944B1" w:rsidP="003E7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  <w:sz w:val="28"/>
          <w:szCs w:val="28"/>
        </w:rPr>
      </w:pPr>
    </w:p>
    <w:p w:rsidR="00F944B1" w:rsidRPr="00246506" w:rsidRDefault="00F944B1" w:rsidP="003E7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  <w:sz w:val="28"/>
          <w:szCs w:val="28"/>
        </w:rPr>
      </w:pPr>
    </w:p>
    <w:p w:rsidR="003E77BC" w:rsidRPr="00246506" w:rsidRDefault="003E77BC" w:rsidP="003E7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3E77BC" w:rsidRPr="00246506" w:rsidRDefault="003E77BC" w:rsidP="003E7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3E77BC" w:rsidRPr="00246506" w:rsidRDefault="003E77BC" w:rsidP="003E7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714048" w:rsidRPr="00714048" w:rsidRDefault="00714048" w:rsidP="003E7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NewRomanPS-BoldMT" w:eastAsia="TimesNewRomanPSMT" w:hAnsi="TimesNewRomanPS-BoldMT"/>
          <w:bCs/>
          <w:color w:val="000000"/>
          <w:sz w:val="28"/>
          <w:szCs w:val="28"/>
        </w:rPr>
      </w:pPr>
      <w:r w:rsidRPr="00714048">
        <w:rPr>
          <w:rFonts w:ascii="TimesNewRomanPS-BoldMT" w:eastAsia="TimesNewRomanPSMT" w:hAnsi="TimesNewRomanPS-BoldMT"/>
          <w:bCs/>
          <w:color w:val="000000"/>
          <w:sz w:val="28"/>
          <w:szCs w:val="28"/>
        </w:rPr>
        <w:t xml:space="preserve">ПРОГРАММА ДОПОЛНИТЕЛЬНОГО ПРОФЕССИОНАЛЬНОГО ОБРАЗОВАНИЯ ПОВЫШЕНИЯ КВАЛИФИКАЦИИ </w:t>
      </w:r>
    </w:p>
    <w:p w:rsidR="003E77BC" w:rsidRPr="007321DF" w:rsidRDefault="003E77BC" w:rsidP="003E7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7321DF">
        <w:rPr>
          <w:sz w:val="28"/>
          <w:szCs w:val="28"/>
        </w:rPr>
        <w:t>«ОСНОВЫ МАКЕТИРОВАНИЯ»</w:t>
      </w:r>
    </w:p>
    <w:p w:rsidR="003E77BC" w:rsidRPr="002F7178" w:rsidRDefault="003E77BC" w:rsidP="003E7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E77BC" w:rsidRDefault="003E77BC" w:rsidP="003E7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E77BC" w:rsidRPr="00246506" w:rsidRDefault="003E77BC" w:rsidP="003E7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E77BC" w:rsidRPr="00246506" w:rsidRDefault="003E77BC" w:rsidP="003E7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E77BC" w:rsidRPr="00246506" w:rsidRDefault="003E77BC" w:rsidP="003E7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i/>
          <w:caps/>
          <w:sz w:val="28"/>
          <w:szCs w:val="28"/>
        </w:rPr>
      </w:pPr>
    </w:p>
    <w:p w:rsidR="003E77BC" w:rsidRPr="00246506" w:rsidRDefault="003E77BC" w:rsidP="003E7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i/>
          <w:caps/>
          <w:sz w:val="28"/>
          <w:szCs w:val="28"/>
        </w:rPr>
      </w:pPr>
    </w:p>
    <w:p w:rsidR="003E77BC" w:rsidRPr="00246506" w:rsidRDefault="003E77BC" w:rsidP="003E7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3E77BC" w:rsidRPr="00246506" w:rsidRDefault="003E77BC" w:rsidP="003E7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3E77BC" w:rsidRPr="00246506" w:rsidRDefault="003E77BC" w:rsidP="003E7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3E77BC" w:rsidRPr="00246506" w:rsidRDefault="003E77BC" w:rsidP="003E7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3E77BC" w:rsidRPr="00246506" w:rsidRDefault="003E77BC" w:rsidP="003E7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3E77BC" w:rsidRPr="00246506" w:rsidRDefault="003E77BC" w:rsidP="003E7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3E77BC" w:rsidRPr="00246506" w:rsidRDefault="003E77BC" w:rsidP="003E7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3E77BC" w:rsidRPr="00246506" w:rsidRDefault="003E77BC" w:rsidP="003E7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3E77BC" w:rsidRPr="00246506" w:rsidRDefault="003E77BC" w:rsidP="003E7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 w:val="28"/>
          <w:szCs w:val="28"/>
        </w:rPr>
      </w:pPr>
    </w:p>
    <w:p w:rsidR="003E77BC" w:rsidRPr="00246506" w:rsidRDefault="003E77BC" w:rsidP="003E7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3E77BC" w:rsidRPr="00246506" w:rsidRDefault="003E77BC" w:rsidP="003E7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F944B1" w:rsidRDefault="00F944B1" w:rsidP="003E7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44B1" w:rsidRDefault="00F944B1" w:rsidP="003E7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68AD" w:rsidRDefault="000868AD" w:rsidP="003E7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44B1" w:rsidRDefault="00F944B1" w:rsidP="003E7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77BC" w:rsidRPr="00193EF9" w:rsidRDefault="003E77BC" w:rsidP="003E7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F5B50">
        <w:rPr>
          <w:sz w:val="28"/>
          <w:szCs w:val="28"/>
        </w:rPr>
        <w:t xml:space="preserve">Петропавловск-Камчатский </w:t>
      </w:r>
      <w:r>
        <w:rPr>
          <w:sz w:val="28"/>
          <w:szCs w:val="28"/>
        </w:rPr>
        <w:t>–</w:t>
      </w:r>
      <w:r w:rsidRPr="000F5B50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21</w:t>
      </w:r>
    </w:p>
    <w:p w:rsidR="00FA4A03" w:rsidRPr="000868AD" w:rsidRDefault="00FA4A03" w:rsidP="00191123">
      <w:pPr>
        <w:spacing w:line="360" w:lineRule="auto"/>
        <w:ind w:firstLine="709"/>
        <w:rPr>
          <w:sz w:val="28"/>
          <w:szCs w:val="28"/>
        </w:rPr>
      </w:pPr>
      <w:r w:rsidRPr="000868AD">
        <w:rPr>
          <w:sz w:val="28"/>
          <w:szCs w:val="28"/>
        </w:rPr>
        <w:t>Рабочая программа дополнительного профессионального обучения «Основы макетирования»,  разработана на основе Федерального государственного образовательного стандарта (ФГОС) по специальности СПО 07.02.01 (270101) «Архитектура» (базовая подготовка), входящей в состав укрупненной группы специальностей 270000 Архитектура и строительство, по направлению подготовки 270100 Архитектура, в части освоения основного вида профессиональной деятельности (ВПД): Выполнение демонстрационной модели архитектурного сооружения.</w:t>
      </w:r>
    </w:p>
    <w:p w:rsidR="00FA4A03" w:rsidRPr="000868AD" w:rsidRDefault="00FA4A03" w:rsidP="00FA4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eastAsia="Courier New"/>
          <w:color w:val="000000"/>
          <w:sz w:val="28"/>
          <w:lang w:eastAsia="ru-RU"/>
        </w:rPr>
      </w:pPr>
      <w:r w:rsidRPr="000868AD">
        <w:rPr>
          <w:rFonts w:eastAsia="Courier New"/>
          <w:color w:val="000000"/>
          <w:sz w:val="28"/>
          <w:lang w:eastAsia="ru-RU"/>
        </w:rPr>
        <w:t>Организация-разработчик: КГПОАУ «Камчатский политехнический техникум»</w:t>
      </w:r>
    </w:p>
    <w:p w:rsidR="00FA4A03" w:rsidRPr="000868AD" w:rsidRDefault="00FA4A03" w:rsidP="00FA4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eastAsia="Courier New"/>
          <w:color w:val="000000"/>
          <w:sz w:val="28"/>
          <w:lang w:eastAsia="ru-RU"/>
        </w:rPr>
      </w:pPr>
      <w:r w:rsidRPr="000868AD">
        <w:rPr>
          <w:rFonts w:eastAsia="Courier New"/>
          <w:color w:val="000000"/>
          <w:sz w:val="28"/>
          <w:lang w:eastAsia="ru-RU"/>
        </w:rPr>
        <w:t xml:space="preserve">Разработчики: </w:t>
      </w:r>
      <w:r w:rsidR="00BA65F3" w:rsidRPr="000868AD">
        <w:rPr>
          <w:rFonts w:eastAsia="Courier New"/>
          <w:color w:val="000000"/>
          <w:sz w:val="28"/>
          <w:lang w:eastAsia="ru-RU"/>
        </w:rPr>
        <w:t>Хажилина А.В</w:t>
      </w:r>
      <w:r w:rsidRPr="000868AD">
        <w:rPr>
          <w:rFonts w:eastAsia="Courier New"/>
          <w:color w:val="000000"/>
          <w:sz w:val="28"/>
          <w:lang w:eastAsia="ru-RU"/>
        </w:rPr>
        <w:t>., методист, Халамейда Н.В., преподаватель.</w:t>
      </w:r>
    </w:p>
    <w:p w:rsidR="00FA4A03" w:rsidRPr="00FA4A03" w:rsidRDefault="00FA4A03" w:rsidP="00FA4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color w:val="000000"/>
          <w:lang w:eastAsia="ru-RU"/>
        </w:rPr>
      </w:pPr>
    </w:p>
    <w:p w:rsidR="00FA4A03" w:rsidRPr="00FA4A03" w:rsidRDefault="00FA4A03" w:rsidP="00FA4A03">
      <w:pPr>
        <w:widowControl w:val="0"/>
        <w:tabs>
          <w:tab w:val="left" w:pos="6420"/>
        </w:tabs>
        <w:rPr>
          <w:rFonts w:eastAsia="Courier New"/>
          <w:color w:val="000000"/>
          <w:lang w:eastAsia="ru-RU"/>
        </w:rPr>
      </w:pPr>
    </w:p>
    <w:tbl>
      <w:tblPr>
        <w:tblW w:w="9571" w:type="dxa"/>
        <w:tblInd w:w="53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A4A03" w:rsidRPr="00FA4A03" w:rsidTr="002647CF">
        <w:tc>
          <w:tcPr>
            <w:tcW w:w="4785" w:type="dxa"/>
          </w:tcPr>
          <w:p w:rsidR="00FA4A03" w:rsidRPr="00FA4A03" w:rsidRDefault="00FA4A03" w:rsidP="00FA4A03">
            <w:pPr>
              <w:widowControl w:val="0"/>
              <w:tabs>
                <w:tab w:val="left" w:pos="6420"/>
              </w:tabs>
              <w:spacing w:line="276" w:lineRule="auto"/>
              <w:rPr>
                <w:rFonts w:eastAsia="Courier New"/>
                <w:color w:val="000000"/>
                <w:vertAlign w:val="superscript"/>
                <w:lang w:eastAsia="en-US"/>
              </w:rPr>
            </w:pPr>
          </w:p>
        </w:tc>
        <w:tc>
          <w:tcPr>
            <w:tcW w:w="4786" w:type="dxa"/>
          </w:tcPr>
          <w:p w:rsidR="00FA4A03" w:rsidRPr="00FA4A03" w:rsidRDefault="00FA4A03" w:rsidP="00FA4A03">
            <w:pPr>
              <w:widowControl w:val="0"/>
              <w:suppressAutoHyphens w:val="0"/>
              <w:spacing w:line="276" w:lineRule="auto"/>
              <w:ind w:left="744"/>
              <w:rPr>
                <w:rFonts w:eastAsia="Courier New"/>
                <w:color w:val="000000"/>
                <w:lang w:eastAsia="en-US"/>
              </w:rPr>
            </w:pPr>
            <w:r w:rsidRPr="00FA4A03">
              <w:rPr>
                <w:rFonts w:eastAsia="Courier New"/>
                <w:color w:val="000000"/>
                <w:lang w:eastAsia="en-US"/>
              </w:rPr>
              <w:t>СОГЛАСОВАНО</w:t>
            </w:r>
          </w:p>
          <w:p w:rsidR="00FA4A03" w:rsidRPr="000868AD" w:rsidRDefault="00FA4A03" w:rsidP="00FA4A03">
            <w:pPr>
              <w:widowControl w:val="0"/>
              <w:suppressAutoHyphens w:val="0"/>
              <w:spacing w:line="276" w:lineRule="auto"/>
              <w:ind w:left="744"/>
              <w:rPr>
                <w:rFonts w:eastAsia="Courier New"/>
                <w:color w:val="000000"/>
                <w:sz w:val="28"/>
                <w:lang w:eastAsia="en-US"/>
              </w:rPr>
            </w:pPr>
            <w:r w:rsidRPr="000868AD">
              <w:rPr>
                <w:rFonts w:eastAsia="Courier New"/>
                <w:color w:val="000000"/>
                <w:sz w:val="28"/>
                <w:lang w:eastAsia="en-US"/>
              </w:rPr>
              <w:t>Методическим советом</w:t>
            </w:r>
          </w:p>
          <w:p w:rsidR="00FA4A03" w:rsidRPr="000868AD" w:rsidRDefault="00FA4A03" w:rsidP="00FA4A03">
            <w:pPr>
              <w:widowControl w:val="0"/>
              <w:tabs>
                <w:tab w:val="left" w:pos="6420"/>
              </w:tabs>
              <w:spacing w:line="276" w:lineRule="auto"/>
              <w:ind w:left="744"/>
              <w:rPr>
                <w:rFonts w:eastAsia="Courier New"/>
                <w:color w:val="000000"/>
                <w:sz w:val="28"/>
                <w:lang w:eastAsia="en-US"/>
              </w:rPr>
            </w:pPr>
            <w:r w:rsidRPr="000868AD">
              <w:rPr>
                <w:rFonts w:eastAsia="Courier New"/>
                <w:color w:val="000000"/>
                <w:sz w:val="28"/>
                <w:lang w:eastAsia="en-US"/>
              </w:rPr>
              <w:t>протокол № 6</w:t>
            </w:r>
          </w:p>
          <w:p w:rsidR="00FA4A03" w:rsidRPr="000868AD" w:rsidRDefault="00FA4A03" w:rsidP="00FA4A03">
            <w:pPr>
              <w:widowControl w:val="0"/>
              <w:tabs>
                <w:tab w:val="left" w:pos="6420"/>
              </w:tabs>
              <w:spacing w:line="276" w:lineRule="auto"/>
              <w:ind w:left="744"/>
              <w:rPr>
                <w:rFonts w:eastAsia="Courier New"/>
                <w:color w:val="000000"/>
                <w:sz w:val="28"/>
                <w:lang w:eastAsia="en-US"/>
              </w:rPr>
            </w:pPr>
            <w:r w:rsidRPr="000868AD">
              <w:rPr>
                <w:rFonts w:eastAsia="Courier New"/>
                <w:color w:val="000000"/>
                <w:sz w:val="28"/>
                <w:lang w:eastAsia="en-US"/>
              </w:rPr>
              <w:t>от «14»</w:t>
            </w:r>
            <w:r w:rsidR="004C14C0" w:rsidRPr="000868AD">
              <w:rPr>
                <w:rFonts w:eastAsia="Courier New"/>
                <w:color w:val="000000"/>
                <w:sz w:val="28"/>
                <w:lang w:eastAsia="en-US"/>
              </w:rPr>
              <w:t xml:space="preserve"> </w:t>
            </w:r>
            <w:r w:rsidRPr="000868AD">
              <w:rPr>
                <w:rFonts w:eastAsia="Courier New"/>
                <w:color w:val="000000"/>
                <w:sz w:val="28"/>
                <w:lang w:eastAsia="en-US"/>
              </w:rPr>
              <w:t>апреля 2021 г.</w:t>
            </w:r>
          </w:p>
          <w:p w:rsidR="00FA4A03" w:rsidRPr="00FA4A03" w:rsidRDefault="00FA4A03" w:rsidP="00FA4A03">
            <w:pPr>
              <w:widowControl w:val="0"/>
              <w:tabs>
                <w:tab w:val="left" w:pos="6420"/>
              </w:tabs>
              <w:spacing w:line="276" w:lineRule="auto"/>
              <w:ind w:left="744"/>
              <w:rPr>
                <w:rFonts w:eastAsia="Courier New"/>
                <w:color w:val="000000"/>
                <w:lang w:eastAsia="en-US"/>
              </w:rPr>
            </w:pPr>
          </w:p>
          <w:p w:rsidR="00FA4A03" w:rsidRPr="00FA4A03" w:rsidRDefault="00FA4A03" w:rsidP="00FA4A03">
            <w:pPr>
              <w:widowControl w:val="0"/>
              <w:suppressAutoHyphens w:val="0"/>
              <w:spacing w:line="276" w:lineRule="auto"/>
              <w:ind w:left="744"/>
              <w:jc w:val="right"/>
              <w:rPr>
                <w:rFonts w:eastAsia="Courier New"/>
                <w:color w:val="000000"/>
                <w:lang w:eastAsia="en-US"/>
              </w:rPr>
            </w:pPr>
          </w:p>
          <w:p w:rsidR="00FA4A03" w:rsidRPr="00FA4A03" w:rsidRDefault="00FA4A03" w:rsidP="00FA4A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744"/>
              <w:jc w:val="both"/>
              <w:rPr>
                <w:rFonts w:eastAsia="Courier New"/>
                <w:color w:val="000000"/>
                <w:vertAlign w:val="superscript"/>
                <w:lang w:eastAsia="en-US"/>
              </w:rPr>
            </w:pPr>
          </w:p>
        </w:tc>
      </w:tr>
    </w:tbl>
    <w:p w:rsidR="00FA4A03" w:rsidRDefault="00FA4A03" w:rsidP="00FA4A03">
      <w:pPr>
        <w:suppressAutoHyphens w:val="0"/>
        <w:spacing w:after="200" w:line="276" w:lineRule="auto"/>
        <w:jc w:val="center"/>
        <w:rPr>
          <w:rFonts w:ascii="TimesNewRomanPS-BoldMT" w:hAnsi="TimesNewRomanPS-BoldMT" w:cs="TimesNewRomanPS-BoldMT"/>
        </w:rPr>
      </w:pPr>
    </w:p>
    <w:p w:rsidR="00FA4A03" w:rsidRDefault="00FA4A03">
      <w:pPr>
        <w:suppressAutoHyphens w:val="0"/>
        <w:spacing w:after="200" w:line="276" w:lineRule="auto"/>
        <w:rPr>
          <w:rFonts w:ascii="TimesNewRomanPS-BoldMT" w:hAnsi="TimesNewRomanPS-BoldMT" w:cs="TimesNewRomanPS-BoldMT"/>
        </w:rPr>
      </w:pPr>
      <w:r>
        <w:rPr>
          <w:rFonts w:ascii="TimesNewRomanPS-BoldMT" w:hAnsi="TimesNewRomanPS-BoldMT" w:cs="TimesNewRomanPS-BoldMT"/>
        </w:rPr>
        <w:br w:type="page"/>
      </w:r>
      <w:bookmarkStart w:id="0" w:name="_GoBack"/>
      <w:bookmarkEnd w:id="0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d w:val="-15054222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517EE" w:rsidRPr="00E278E8" w:rsidRDefault="00CC7089" w:rsidP="002D69BE">
          <w:pPr>
            <w:pStyle w:val="ae"/>
            <w:rPr>
              <w:rFonts w:ascii="Times New Roman" w:hAnsi="Times New Roman" w:cs="Times New Roman"/>
              <w:color w:val="auto"/>
            </w:rPr>
          </w:pPr>
          <w:r w:rsidRPr="00E278E8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CC7089" w:rsidRPr="00CC7089" w:rsidRDefault="00CC7089" w:rsidP="00CC7089">
          <w:pPr>
            <w:rPr>
              <w:lang w:eastAsia="ru-RU"/>
            </w:rPr>
          </w:pPr>
        </w:p>
        <w:p w:rsidR="002D69BE" w:rsidRPr="000868AD" w:rsidRDefault="002D69BE">
          <w:pPr>
            <w:pStyle w:val="12"/>
            <w:tabs>
              <w:tab w:val="right" w:leader="dot" w:pos="9626"/>
            </w:tabs>
            <w:rPr>
              <w:rFonts w:asciiTheme="minorHAnsi" w:eastAsiaTheme="minorEastAsia" w:hAnsiTheme="minorHAnsi" w:cstheme="minorBidi"/>
              <w:noProof/>
              <w:szCs w:val="22"/>
              <w:lang w:eastAsia="ru-RU"/>
            </w:rPr>
          </w:pPr>
          <w:r w:rsidRPr="000868AD">
            <w:rPr>
              <w:sz w:val="28"/>
            </w:rPr>
            <w:fldChar w:fldCharType="begin"/>
          </w:r>
          <w:r w:rsidRPr="000868AD">
            <w:rPr>
              <w:sz w:val="28"/>
            </w:rPr>
            <w:instrText xml:space="preserve"> TOC \o "1-1" \h \z \u </w:instrText>
          </w:r>
          <w:r w:rsidRPr="000868AD">
            <w:rPr>
              <w:sz w:val="28"/>
            </w:rPr>
            <w:fldChar w:fldCharType="separate"/>
          </w:r>
          <w:hyperlink w:anchor="_Toc73005808" w:history="1">
            <w:r w:rsidRPr="000868AD">
              <w:rPr>
                <w:rStyle w:val="ad"/>
                <w:noProof/>
                <w:sz w:val="28"/>
              </w:rPr>
              <w:t>1 ОБЩАЯ ХАРАКТЕРИСТИКА ПРОГРАММЫ УЧЕБНОГО КУРСА</w:t>
            </w:r>
            <w:r w:rsidRPr="000868AD">
              <w:rPr>
                <w:noProof/>
                <w:webHidden/>
                <w:sz w:val="28"/>
              </w:rPr>
              <w:tab/>
            </w:r>
            <w:r w:rsidRPr="000868AD">
              <w:rPr>
                <w:noProof/>
                <w:webHidden/>
                <w:sz w:val="28"/>
              </w:rPr>
              <w:fldChar w:fldCharType="begin"/>
            </w:r>
            <w:r w:rsidRPr="000868AD">
              <w:rPr>
                <w:noProof/>
                <w:webHidden/>
                <w:sz w:val="28"/>
              </w:rPr>
              <w:instrText xml:space="preserve"> PAGEREF _Toc73005808 \h </w:instrText>
            </w:r>
            <w:r w:rsidRPr="000868AD">
              <w:rPr>
                <w:noProof/>
                <w:webHidden/>
                <w:sz w:val="28"/>
              </w:rPr>
            </w:r>
            <w:r w:rsidRPr="000868AD">
              <w:rPr>
                <w:noProof/>
                <w:webHidden/>
                <w:sz w:val="28"/>
              </w:rPr>
              <w:fldChar w:fldCharType="separate"/>
            </w:r>
            <w:r w:rsidR="000868AD">
              <w:rPr>
                <w:noProof/>
                <w:webHidden/>
                <w:sz w:val="28"/>
              </w:rPr>
              <w:t>4</w:t>
            </w:r>
            <w:r w:rsidRPr="000868AD">
              <w:rPr>
                <w:noProof/>
                <w:webHidden/>
                <w:sz w:val="28"/>
              </w:rPr>
              <w:fldChar w:fldCharType="end"/>
            </w:r>
          </w:hyperlink>
        </w:p>
        <w:p w:rsidR="002D69BE" w:rsidRPr="000868AD" w:rsidRDefault="000868AD">
          <w:pPr>
            <w:pStyle w:val="12"/>
            <w:tabs>
              <w:tab w:val="right" w:leader="dot" w:pos="9626"/>
            </w:tabs>
            <w:rPr>
              <w:rFonts w:asciiTheme="minorHAnsi" w:eastAsiaTheme="minorEastAsia" w:hAnsiTheme="minorHAnsi" w:cstheme="minorBidi"/>
              <w:noProof/>
              <w:szCs w:val="22"/>
              <w:lang w:eastAsia="ru-RU"/>
            </w:rPr>
          </w:pPr>
          <w:hyperlink w:anchor="_Toc73005809" w:history="1">
            <w:r w:rsidR="002D69BE" w:rsidRPr="000868AD">
              <w:rPr>
                <w:rStyle w:val="ad"/>
                <w:noProof/>
                <w:sz w:val="28"/>
              </w:rPr>
              <w:t>2 РЕЗУЛЬТАТЫ ОСВОЕНИЯ ПРОГРАММЫ</w:t>
            </w:r>
            <w:r w:rsidR="002D69BE" w:rsidRPr="000868AD">
              <w:rPr>
                <w:noProof/>
                <w:webHidden/>
                <w:sz w:val="28"/>
              </w:rPr>
              <w:tab/>
            </w:r>
            <w:r w:rsidR="002D69BE" w:rsidRPr="000868AD">
              <w:rPr>
                <w:noProof/>
                <w:webHidden/>
                <w:sz w:val="28"/>
              </w:rPr>
              <w:fldChar w:fldCharType="begin"/>
            </w:r>
            <w:r w:rsidR="002D69BE" w:rsidRPr="000868AD">
              <w:rPr>
                <w:noProof/>
                <w:webHidden/>
                <w:sz w:val="28"/>
              </w:rPr>
              <w:instrText xml:space="preserve"> PAGEREF _Toc73005809 \h </w:instrText>
            </w:r>
            <w:r w:rsidR="002D69BE" w:rsidRPr="000868AD">
              <w:rPr>
                <w:noProof/>
                <w:webHidden/>
                <w:sz w:val="28"/>
              </w:rPr>
            </w:r>
            <w:r w:rsidR="002D69BE" w:rsidRPr="000868AD">
              <w:rPr>
                <w:noProof/>
                <w:webHidden/>
                <w:sz w:val="28"/>
              </w:rPr>
              <w:fldChar w:fldCharType="separate"/>
            </w:r>
            <w:r>
              <w:rPr>
                <w:noProof/>
                <w:webHidden/>
                <w:sz w:val="28"/>
              </w:rPr>
              <w:t>6</w:t>
            </w:r>
            <w:r w:rsidR="002D69BE" w:rsidRPr="000868AD">
              <w:rPr>
                <w:noProof/>
                <w:webHidden/>
                <w:sz w:val="28"/>
              </w:rPr>
              <w:fldChar w:fldCharType="end"/>
            </w:r>
          </w:hyperlink>
        </w:p>
        <w:p w:rsidR="002D69BE" w:rsidRPr="000868AD" w:rsidRDefault="000868AD">
          <w:pPr>
            <w:pStyle w:val="12"/>
            <w:tabs>
              <w:tab w:val="right" w:leader="dot" w:pos="9626"/>
            </w:tabs>
            <w:rPr>
              <w:rFonts w:asciiTheme="minorHAnsi" w:eastAsiaTheme="minorEastAsia" w:hAnsiTheme="minorHAnsi" w:cstheme="minorBidi"/>
              <w:noProof/>
              <w:szCs w:val="22"/>
              <w:lang w:eastAsia="ru-RU"/>
            </w:rPr>
          </w:pPr>
          <w:hyperlink w:anchor="_Toc73005810" w:history="1">
            <w:r w:rsidR="002D69BE" w:rsidRPr="000868AD">
              <w:rPr>
                <w:rStyle w:val="ad"/>
                <w:noProof/>
                <w:sz w:val="28"/>
                <w:lang w:eastAsia="ru-RU"/>
              </w:rPr>
              <w:t>3. УЧЕБНЫЙ ПЛАН</w:t>
            </w:r>
            <w:r w:rsidR="002D69BE" w:rsidRPr="000868AD">
              <w:rPr>
                <w:noProof/>
                <w:webHidden/>
                <w:sz w:val="28"/>
              </w:rPr>
              <w:tab/>
            </w:r>
            <w:r w:rsidR="002D69BE" w:rsidRPr="000868AD">
              <w:rPr>
                <w:noProof/>
                <w:webHidden/>
                <w:sz w:val="28"/>
              </w:rPr>
              <w:fldChar w:fldCharType="begin"/>
            </w:r>
            <w:r w:rsidR="002D69BE" w:rsidRPr="000868AD">
              <w:rPr>
                <w:noProof/>
                <w:webHidden/>
                <w:sz w:val="28"/>
              </w:rPr>
              <w:instrText xml:space="preserve"> PAGEREF _Toc73005810 \h </w:instrText>
            </w:r>
            <w:r w:rsidR="002D69BE" w:rsidRPr="000868AD">
              <w:rPr>
                <w:noProof/>
                <w:webHidden/>
                <w:sz w:val="28"/>
              </w:rPr>
            </w:r>
            <w:r w:rsidR="002D69BE" w:rsidRPr="000868AD">
              <w:rPr>
                <w:noProof/>
                <w:webHidden/>
                <w:sz w:val="28"/>
              </w:rPr>
              <w:fldChar w:fldCharType="separate"/>
            </w:r>
            <w:r>
              <w:rPr>
                <w:noProof/>
                <w:webHidden/>
                <w:sz w:val="28"/>
              </w:rPr>
              <w:t>7</w:t>
            </w:r>
            <w:r w:rsidR="002D69BE" w:rsidRPr="000868AD">
              <w:rPr>
                <w:noProof/>
                <w:webHidden/>
                <w:sz w:val="28"/>
              </w:rPr>
              <w:fldChar w:fldCharType="end"/>
            </w:r>
          </w:hyperlink>
        </w:p>
        <w:p w:rsidR="002D69BE" w:rsidRPr="000868AD" w:rsidRDefault="000868AD">
          <w:pPr>
            <w:pStyle w:val="12"/>
            <w:tabs>
              <w:tab w:val="right" w:leader="dot" w:pos="9626"/>
            </w:tabs>
            <w:rPr>
              <w:rFonts w:asciiTheme="minorHAnsi" w:eastAsiaTheme="minorEastAsia" w:hAnsiTheme="minorHAnsi" w:cstheme="minorBidi"/>
              <w:noProof/>
              <w:szCs w:val="22"/>
              <w:lang w:eastAsia="ru-RU"/>
            </w:rPr>
          </w:pPr>
          <w:hyperlink w:anchor="_Toc73005811" w:history="1">
            <w:r w:rsidR="002D69BE" w:rsidRPr="000868AD">
              <w:rPr>
                <w:rStyle w:val="ad"/>
                <w:noProof/>
                <w:sz w:val="28"/>
              </w:rPr>
              <w:t>4 ОРГАНИЗАЦИОННО–ПЕДАГОГИЧЕСКИЕ УСЛОВИЯ</w:t>
            </w:r>
            <w:r w:rsidR="002D69BE" w:rsidRPr="000868AD">
              <w:rPr>
                <w:noProof/>
                <w:webHidden/>
                <w:sz w:val="28"/>
              </w:rPr>
              <w:tab/>
            </w:r>
            <w:r w:rsidR="002D69BE" w:rsidRPr="000868AD">
              <w:rPr>
                <w:noProof/>
                <w:webHidden/>
                <w:sz w:val="28"/>
              </w:rPr>
              <w:fldChar w:fldCharType="begin"/>
            </w:r>
            <w:r w:rsidR="002D69BE" w:rsidRPr="000868AD">
              <w:rPr>
                <w:noProof/>
                <w:webHidden/>
                <w:sz w:val="28"/>
              </w:rPr>
              <w:instrText xml:space="preserve"> PAGEREF _Toc73005811 \h </w:instrText>
            </w:r>
            <w:r w:rsidR="002D69BE" w:rsidRPr="000868AD">
              <w:rPr>
                <w:noProof/>
                <w:webHidden/>
                <w:sz w:val="28"/>
              </w:rPr>
            </w:r>
            <w:r w:rsidR="002D69BE" w:rsidRPr="000868AD">
              <w:rPr>
                <w:noProof/>
                <w:webHidden/>
                <w:sz w:val="28"/>
              </w:rPr>
              <w:fldChar w:fldCharType="separate"/>
            </w:r>
            <w:r>
              <w:rPr>
                <w:noProof/>
                <w:webHidden/>
                <w:sz w:val="28"/>
              </w:rPr>
              <w:t>9</w:t>
            </w:r>
            <w:r w:rsidR="002D69BE" w:rsidRPr="000868AD">
              <w:rPr>
                <w:noProof/>
                <w:webHidden/>
                <w:sz w:val="28"/>
              </w:rPr>
              <w:fldChar w:fldCharType="end"/>
            </w:r>
          </w:hyperlink>
        </w:p>
        <w:p w:rsidR="002D69BE" w:rsidRPr="000868AD" w:rsidRDefault="000868AD">
          <w:pPr>
            <w:pStyle w:val="12"/>
            <w:tabs>
              <w:tab w:val="right" w:leader="dot" w:pos="9626"/>
            </w:tabs>
            <w:rPr>
              <w:rFonts w:asciiTheme="minorHAnsi" w:eastAsiaTheme="minorEastAsia" w:hAnsiTheme="minorHAnsi" w:cstheme="minorBidi"/>
              <w:noProof/>
              <w:szCs w:val="22"/>
              <w:lang w:eastAsia="ru-RU"/>
            </w:rPr>
          </w:pPr>
          <w:hyperlink w:anchor="_Toc73005812" w:history="1">
            <w:r w:rsidR="002D69BE" w:rsidRPr="000868AD">
              <w:rPr>
                <w:rStyle w:val="ad"/>
                <w:noProof/>
                <w:sz w:val="28"/>
              </w:rPr>
              <w:t>5 ОЦЕНКА КАЧЕСТВА ОСВОЕНИЯ ПРОГРАММЫ</w:t>
            </w:r>
            <w:r w:rsidR="002D69BE" w:rsidRPr="000868AD">
              <w:rPr>
                <w:noProof/>
                <w:webHidden/>
                <w:sz w:val="28"/>
              </w:rPr>
              <w:tab/>
            </w:r>
            <w:r w:rsidR="002D69BE" w:rsidRPr="000868AD">
              <w:rPr>
                <w:noProof/>
                <w:webHidden/>
                <w:sz w:val="28"/>
              </w:rPr>
              <w:fldChar w:fldCharType="begin"/>
            </w:r>
            <w:r w:rsidR="002D69BE" w:rsidRPr="000868AD">
              <w:rPr>
                <w:noProof/>
                <w:webHidden/>
                <w:sz w:val="28"/>
              </w:rPr>
              <w:instrText xml:space="preserve"> PAGEREF _Toc73005812 \h </w:instrText>
            </w:r>
            <w:r w:rsidR="002D69BE" w:rsidRPr="000868AD">
              <w:rPr>
                <w:noProof/>
                <w:webHidden/>
                <w:sz w:val="28"/>
              </w:rPr>
            </w:r>
            <w:r w:rsidR="002D69BE" w:rsidRPr="000868AD">
              <w:rPr>
                <w:noProof/>
                <w:webHidden/>
                <w:sz w:val="28"/>
              </w:rPr>
              <w:fldChar w:fldCharType="separate"/>
            </w:r>
            <w:r>
              <w:rPr>
                <w:noProof/>
                <w:webHidden/>
                <w:sz w:val="28"/>
              </w:rPr>
              <w:t>10</w:t>
            </w:r>
            <w:r w:rsidR="002D69BE" w:rsidRPr="000868AD">
              <w:rPr>
                <w:noProof/>
                <w:webHidden/>
                <w:sz w:val="28"/>
              </w:rPr>
              <w:fldChar w:fldCharType="end"/>
            </w:r>
          </w:hyperlink>
        </w:p>
        <w:p w:rsidR="00B517EE" w:rsidRDefault="002D69BE">
          <w:r w:rsidRPr="000868AD">
            <w:rPr>
              <w:sz w:val="28"/>
            </w:rPr>
            <w:fldChar w:fldCharType="end"/>
          </w:r>
        </w:p>
      </w:sdtContent>
    </w:sdt>
    <w:p w:rsidR="003E77BC" w:rsidRDefault="003E77BC" w:rsidP="003E7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  <w:sz w:val="28"/>
          <w:szCs w:val="28"/>
        </w:rPr>
      </w:pPr>
    </w:p>
    <w:p w:rsidR="003E77BC" w:rsidRDefault="003E77BC" w:rsidP="00DE2307">
      <w:pPr>
        <w:suppressAutoHyphens w:val="0"/>
        <w:ind w:left="907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3E77BC" w:rsidRDefault="003E77BC" w:rsidP="002D69BE">
      <w:pPr>
        <w:pStyle w:val="1"/>
      </w:pPr>
      <w:bookmarkStart w:id="1" w:name="_Toc73005808"/>
      <w:r w:rsidRPr="00B517EE">
        <w:lastRenderedPageBreak/>
        <w:t xml:space="preserve">1 ОБЩАЯ </w:t>
      </w:r>
      <w:r w:rsidRPr="002D69BE">
        <w:t>ХАРАКТЕРИСТИКА</w:t>
      </w:r>
      <w:r w:rsidRPr="00B517EE">
        <w:t xml:space="preserve"> ПРОГРАММЫ УЧЕБНОГО КУРСА</w:t>
      </w:r>
      <w:bookmarkEnd w:id="1"/>
    </w:p>
    <w:p w:rsidR="00B517EE" w:rsidRPr="00B517EE" w:rsidRDefault="00B517EE" w:rsidP="00B517EE"/>
    <w:p w:rsidR="003E77BC" w:rsidRPr="000868AD" w:rsidRDefault="003E77BC" w:rsidP="000868AD">
      <w:pPr>
        <w:spacing w:line="360" w:lineRule="auto"/>
        <w:rPr>
          <w:sz w:val="28"/>
          <w:szCs w:val="28"/>
          <w:lang w:eastAsia="ru-RU"/>
        </w:rPr>
      </w:pPr>
      <w:r w:rsidRPr="000868AD">
        <w:rPr>
          <w:bCs/>
          <w:sz w:val="28"/>
          <w:szCs w:val="28"/>
        </w:rPr>
        <w:t xml:space="preserve">           1</w:t>
      </w:r>
      <w:r w:rsidRPr="000868AD">
        <w:rPr>
          <w:sz w:val="28"/>
          <w:szCs w:val="28"/>
        </w:rPr>
        <w:t xml:space="preserve">.1      </w:t>
      </w:r>
      <w:r w:rsidRPr="000868AD">
        <w:rPr>
          <w:sz w:val="28"/>
          <w:szCs w:val="28"/>
          <w:lang w:eastAsia="ru-RU"/>
        </w:rPr>
        <w:t>Нормативно - правовую основу разработки программы составляют</w:t>
      </w:r>
    </w:p>
    <w:p w:rsidR="003E77BC" w:rsidRPr="000868AD" w:rsidRDefault="003E77BC" w:rsidP="000868AD">
      <w:pPr>
        <w:spacing w:line="360" w:lineRule="auto"/>
        <w:ind w:firstLine="680"/>
        <w:rPr>
          <w:bCs/>
          <w:sz w:val="28"/>
          <w:szCs w:val="28"/>
        </w:rPr>
      </w:pPr>
      <w:r w:rsidRPr="000868AD">
        <w:rPr>
          <w:sz w:val="28"/>
          <w:szCs w:val="28"/>
          <w:lang w:eastAsia="ru-RU"/>
        </w:rPr>
        <w:t>- федеральный закон от 29 декабря 2012 г. № 273-ФЗ «Об образовании в Российской Федерации»;</w:t>
      </w:r>
    </w:p>
    <w:p w:rsidR="003E77BC" w:rsidRPr="000868AD" w:rsidRDefault="003E77BC" w:rsidP="000868AD">
      <w:pPr>
        <w:spacing w:line="360" w:lineRule="auto"/>
        <w:ind w:firstLine="680"/>
        <w:jc w:val="both"/>
        <w:rPr>
          <w:sz w:val="28"/>
          <w:szCs w:val="28"/>
          <w:lang w:eastAsia="ru-RU"/>
        </w:rPr>
      </w:pPr>
      <w:r w:rsidRPr="000868AD">
        <w:rPr>
          <w:sz w:val="28"/>
          <w:szCs w:val="28"/>
          <w:lang w:eastAsia="ru-RU"/>
        </w:rPr>
        <w:t>- приказ Минобрнауки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3E77BC" w:rsidRPr="000868AD" w:rsidRDefault="003E77BC" w:rsidP="000868AD">
      <w:pPr>
        <w:spacing w:line="360" w:lineRule="auto"/>
        <w:ind w:firstLine="709"/>
        <w:jc w:val="both"/>
        <w:rPr>
          <w:sz w:val="28"/>
          <w:szCs w:val="28"/>
        </w:rPr>
      </w:pPr>
      <w:r w:rsidRPr="000868AD">
        <w:rPr>
          <w:sz w:val="28"/>
          <w:szCs w:val="28"/>
          <w:lang w:eastAsia="ru-RU"/>
        </w:rPr>
        <w:t xml:space="preserve">Рабочая программа дополнительного профессионального обучения </w:t>
      </w:r>
      <w:r w:rsidRPr="000868AD">
        <w:rPr>
          <w:bCs/>
          <w:sz w:val="28"/>
          <w:szCs w:val="28"/>
          <w:lang w:eastAsia="ru-RU"/>
        </w:rPr>
        <w:t>«Основы макетирования</w:t>
      </w:r>
      <w:r w:rsidRPr="000868AD">
        <w:rPr>
          <w:sz w:val="28"/>
          <w:szCs w:val="28"/>
          <w:lang w:eastAsia="ru-RU"/>
        </w:rPr>
        <w:t xml:space="preserve">» </w:t>
      </w:r>
      <w:r w:rsidRPr="000868AD">
        <w:rPr>
          <w:sz w:val="28"/>
          <w:szCs w:val="28"/>
        </w:rPr>
        <w:t>разработана с учетом Федерального государственного образовательного стандарта (ФГОС) по специальности СПО 07.02.01 (</w:t>
      </w:r>
      <w:r w:rsidRPr="000868AD">
        <w:rPr>
          <w:bCs/>
          <w:spacing w:val="-1"/>
          <w:sz w:val="28"/>
          <w:szCs w:val="28"/>
        </w:rPr>
        <w:t>270101) «Архитектура</w:t>
      </w:r>
      <w:r w:rsidRPr="000868AD">
        <w:rPr>
          <w:sz w:val="28"/>
          <w:szCs w:val="28"/>
        </w:rPr>
        <w:t>» (базовая подготовка), входящей в состав укрупненной группы специальностей 270000 Архитектура и строительство, по направлению подготовки 270100 Архитектура, в части освоения основного вида профессиональной деятельности (ВПД): Планирование и организация процесса архитектурного проектирования.</w:t>
      </w:r>
    </w:p>
    <w:p w:rsidR="003E77BC" w:rsidRPr="000868AD" w:rsidRDefault="003E77BC" w:rsidP="000868AD">
      <w:pPr>
        <w:spacing w:line="360" w:lineRule="auto"/>
        <w:ind w:firstLine="709"/>
        <w:jc w:val="both"/>
        <w:rPr>
          <w:sz w:val="28"/>
          <w:szCs w:val="28"/>
        </w:rPr>
      </w:pPr>
      <w:r w:rsidRPr="000868AD">
        <w:rPr>
          <w:sz w:val="28"/>
          <w:szCs w:val="28"/>
        </w:rPr>
        <w:t>1.2 Целью реализации программы повышения квалификации является совершенствование и получение новых компетенций, необходимых для профессиональной деятельности и повышение профессионального уровня.</w:t>
      </w:r>
    </w:p>
    <w:p w:rsidR="003E77BC" w:rsidRPr="000868AD" w:rsidRDefault="003E77BC" w:rsidP="000868AD">
      <w:pPr>
        <w:spacing w:line="360" w:lineRule="auto"/>
        <w:ind w:firstLine="708"/>
        <w:jc w:val="both"/>
        <w:rPr>
          <w:sz w:val="28"/>
          <w:szCs w:val="28"/>
        </w:rPr>
      </w:pPr>
      <w:r w:rsidRPr="000868AD">
        <w:rPr>
          <w:sz w:val="28"/>
          <w:szCs w:val="28"/>
        </w:rPr>
        <w:t>Цель данной программы</w:t>
      </w:r>
      <w:r w:rsidR="00C1105D" w:rsidRPr="000868AD">
        <w:rPr>
          <w:color w:val="000000"/>
          <w:sz w:val="28"/>
          <w:szCs w:val="28"/>
        </w:rPr>
        <w:t xml:space="preserve"> - </w:t>
      </w:r>
      <w:r w:rsidRPr="000868AD">
        <w:rPr>
          <w:color w:val="000000"/>
          <w:sz w:val="28"/>
          <w:szCs w:val="28"/>
        </w:rPr>
        <w:t>осуществлять изображение архитектурного замысла, выполняя архитектурные чертежи и макеты. Участвовать в согласовании (увязке) принятых решений с проектными разработками смежных частей проекта.</w:t>
      </w:r>
    </w:p>
    <w:p w:rsidR="003E77BC" w:rsidRPr="000868AD" w:rsidRDefault="003E77BC" w:rsidP="000868AD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0868AD">
        <w:rPr>
          <w:sz w:val="28"/>
          <w:szCs w:val="28"/>
        </w:rPr>
        <w:t xml:space="preserve">Программа содержит профессиональную характеристику подготовки и требования к результатам освоения, учебный и тематический план. </w:t>
      </w:r>
    </w:p>
    <w:p w:rsidR="003E77BC" w:rsidRPr="000868AD" w:rsidRDefault="003E77BC" w:rsidP="000868AD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0868AD">
        <w:rPr>
          <w:sz w:val="28"/>
          <w:szCs w:val="28"/>
        </w:rPr>
        <w:tab/>
        <w:t>Профессиональное обучение завершаетс</w:t>
      </w:r>
      <w:r w:rsidR="00E278E8" w:rsidRPr="000868AD">
        <w:rPr>
          <w:sz w:val="28"/>
          <w:szCs w:val="28"/>
        </w:rPr>
        <w:t xml:space="preserve">я итоговой аттестацией в форме </w:t>
      </w:r>
      <w:r w:rsidRPr="000868AD">
        <w:rPr>
          <w:sz w:val="28"/>
          <w:szCs w:val="28"/>
        </w:rPr>
        <w:t>экзамена, направленного на определение готовности обучающихся к определенному виду деятельности, посредством оценки их профессиональных компетенций, сформированных в ходе освоения рабочей программы, лекционных и практических занятий.</w:t>
      </w:r>
    </w:p>
    <w:p w:rsidR="003E77BC" w:rsidRPr="002931D9" w:rsidRDefault="00E278E8" w:rsidP="003E77B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1.3 </w:t>
      </w:r>
      <w:r w:rsidR="00BD2537" w:rsidRPr="002931D9">
        <w:rPr>
          <w:sz w:val="28"/>
        </w:rPr>
        <w:t>Категория слушателей: к</w:t>
      </w:r>
      <w:r w:rsidR="003E77BC" w:rsidRPr="002931D9">
        <w:rPr>
          <w:sz w:val="28"/>
        </w:rPr>
        <w:t xml:space="preserve"> освоению программы повышения квалификации допускаются лица, имеющие или получающие средне профессиональное или высшее образование.</w:t>
      </w:r>
    </w:p>
    <w:p w:rsidR="003E77BC" w:rsidRPr="002931D9" w:rsidRDefault="00E278E8" w:rsidP="003E77B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1.4 </w:t>
      </w:r>
      <w:r w:rsidR="00BD2537" w:rsidRPr="002931D9">
        <w:rPr>
          <w:sz w:val="28"/>
        </w:rPr>
        <w:t>Трудоемкость обучения: с</w:t>
      </w:r>
      <w:r w:rsidR="003E77BC" w:rsidRPr="002931D9">
        <w:rPr>
          <w:sz w:val="28"/>
        </w:rPr>
        <w:t>рок освоения п</w:t>
      </w:r>
      <w:r>
        <w:rPr>
          <w:sz w:val="28"/>
        </w:rPr>
        <w:t xml:space="preserve">рограмм повышения квалификации </w:t>
      </w:r>
      <w:r w:rsidR="003E77BC" w:rsidRPr="002931D9">
        <w:rPr>
          <w:sz w:val="28"/>
        </w:rPr>
        <w:t>составляет 16 часов.</w:t>
      </w:r>
    </w:p>
    <w:p w:rsidR="003E77BC" w:rsidRPr="002931D9" w:rsidRDefault="00E278E8" w:rsidP="003E77B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1.5</w:t>
      </w:r>
      <w:r>
        <w:rPr>
          <w:sz w:val="28"/>
        </w:rPr>
        <w:tab/>
      </w:r>
      <w:r w:rsidR="00BD2537" w:rsidRPr="002931D9">
        <w:rPr>
          <w:sz w:val="28"/>
        </w:rPr>
        <w:t>Форма обучения очная</w:t>
      </w:r>
      <w:r w:rsidR="003E77BC" w:rsidRPr="002931D9">
        <w:rPr>
          <w:sz w:val="28"/>
        </w:rPr>
        <w:t xml:space="preserve"> с применением дистанционно-образовательных технологий.</w:t>
      </w:r>
    </w:p>
    <w:p w:rsidR="003E77BC" w:rsidRDefault="003E77BC" w:rsidP="003E77BC">
      <w:pPr>
        <w:spacing w:line="360" w:lineRule="auto"/>
        <w:ind w:firstLine="709"/>
        <w:jc w:val="both"/>
      </w:pPr>
    </w:p>
    <w:p w:rsidR="002931D9" w:rsidRDefault="002931D9" w:rsidP="0094105D">
      <w:pPr>
        <w:spacing w:line="360" w:lineRule="auto"/>
        <w:ind w:firstLine="709"/>
        <w:jc w:val="center"/>
        <w:rPr>
          <w:sz w:val="28"/>
        </w:rPr>
      </w:pPr>
    </w:p>
    <w:p w:rsidR="002931D9" w:rsidRDefault="002931D9" w:rsidP="0094105D">
      <w:pPr>
        <w:spacing w:line="360" w:lineRule="auto"/>
        <w:ind w:firstLine="709"/>
        <w:jc w:val="center"/>
        <w:rPr>
          <w:sz w:val="28"/>
        </w:rPr>
      </w:pPr>
    </w:p>
    <w:p w:rsidR="002931D9" w:rsidRDefault="002931D9" w:rsidP="0094105D">
      <w:pPr>
        <w:spacing w:line="360" w:lineRule="auto"/>
        <w:ind w:firstLine="709"/>
        <w:jc w:val="center"/>
        <w:rPr>
          <w:sz w:val="28"/>
        </w:rPr>
      </w:pPr>
    </w:p>
    <w:p w:rsidR="002931D9" w:rsidRDefault="002931D9" w:rsidP="0094105D">
      <w:pPr>
        <w:spacing w:line="360" w:lineRule="auto"/>
        <w:ind w:firstLine="709"/>
        <w:jc w:val="center"/>
        <w:rPr>
          <w:sz w:val="28"/>
        </w:rPr>
      </w:pPr>
    </w:p>
    <w:p w:rsidR="002931D9" w:rsidRDefault="002931D9" w:rsidP="0094105D">
      <w:pPr>
        <w:spacing w:line="360" w:lineRule="auto"/>
        <w:ind w:firstLine="709"/>
        <w:jc w:val="center"/>
        <w:rPr>
          <w:sz w:val="28"/>
        </w:rPr>
      </w:pPr>
    </w:p>
    <w:p w:rsidR="002931D9" w:rsidRDefault="002931D9" w:rsidP="0094105D">
      <w:pPr>
        <w:spacing w:line="360" w:lineRule="auto"/>
        <w:ind w:firstLine="709"/>
        <w:jc w:val="center"/>
        <w:rPr>
          <w:sz w:val="28"/>
        </w:rPr>
      </w:pPr>
    </w:p>
    <w:p w:rsidR="002931D9" w:rsidRDefault="002931D9" w:rsidP="0094105D">
      <w:pPr>
        <w:spacing w:line="360" w:lineRule="auto"/>
        <w:ind w:firstLine="709"/>
        <w:jc w:val="center"/>
        <w:rPr>
          <w:sz w:val="28"/>
        </w:rPr>
      </w:pPr>
    </w:p>
    <w:p w:rsidR="002931D9" w:rsidRDefault="002931D9" w:rsidP="0094105D">
      <w:pPr>
        <w:spacing w:line="360" w:lineRule="auto"/>
        <w:ind w:firstLine="709"/>
        <w:jc w:val="center"/>
        <w:rPr>
          <w:sz w:val="28"/>
        </w:rPr>
      </w:pPr>
    </w:p>
    <w:p w:rsidR="002931D9" w:rsidRDefault="002931D9" w:rsidP="0094105D">
      <w:pPr>
        <w:spacing w:line="360" w:lineRule="auto"/>
        <w:ind w:firstLine="709"/>
        <w:jc w:val="center"/>
        <w:rPr>
          <w:sz w:val="28"/>
        </w:rPr>
      </w:pPr>
    </w:p>
    <w:p w:rsidR="002931D9" w:rsidRDefault="002931D9" w:rsidP="0094105D">
      <w:pPr>
        <w:spacing w:line="360" w:lineRule="auto"/>
        <w:ind w:firstLine="709"/>
        <w:jc w:val="center"/>
        <w:rPr>
          <w:sz w:val="28"/>
        </w:rPr>
      </w:pPr>
    </w:p>
    <w:p w:rsidR="002931D9" w:rsidRDefault="002931D9" w:rsidP="0094105D">
      <w:pPr>
        <w:spacing w:line="360" w:lineRule="auto"/>
        <w:ind w:firstLine="709"/>
        <w:jc w:val="center"/>
        <w:rPr>
          <w:sz w:val="28"/>
        </w:rPr>
      </w:pPr>
    </w:p>
    <w:p w:rsidR="002931D9" w:rsidRDefault="002931D9" w:rsidP="0094105D">
      <w:pPr>
        <w:spacing w:line="360" w:lineRule="auto"/>
        <w:ind w:firstLine="709"/>
        <w:jc w:val="center"/>
        <w:rPr>
          <w:sz w:val="28"/>
        </w:rPr>
      </w:pPr>
    </w:p>
    <w:p w:rsidR="002931D9" w:rsidRDefault="002931D9" w:rsidP="0094105D">
      <w:pPr>
        <w:spacing w:line="360" w:lineRule="auto"/>
        <w:ind w:firstLine="709"/>
        <w:jc w:val="center"/>
        <w:rPr>
          <w:sz w:val="28"/>
        </w:rPr>
      </w:pPr>
    </w:p>
    <w:p w:rsidR="002931D9" w:rsidRDefault="002931D9" w:rsidP="0094105D">
      <w:pPr>
        <w:spacing w:line="360" w:lineRule="auto"/>
        <w:ind w:firstLine="709"/>
        <w:jc w:val="center"/>
        <w:rPr>
          <w:sz w:val="28"/>
        </w:rPr>
      </w:pPr>
    </w:p>
    <w:p w:rsidR="002931D9" w:rsidRDefault="002931D9" w:rsidP="0094105D">
      <w:pPr>
        <w:spacing w:line="360" w:lineRule="auto"/>
        <w:ind w:firstLine="709"/>
        <w:jc w:val="center"/>
        <w:rPr>
          <w:sz w:val="28"/>
        </w:rPr>
      </w:pPr>
    </w:p>
    <w:p w:rsidR="002931D9" w:rsidRDefault="002931D9" w:rsidP="0094105D">
      <w:pPr>
        <w:spacing w:line="360" w:lineRule="auto"/>
        <w:ind w:firstLine="709"/>
        <w:jc w:val="center"/>
        <w:rPr>
          <w:sz w:val="28"/>
        </w:rPr>
      </w:pPr>
    </w:p>
    <w:p w:rsidR="002931D9" w:rsidRDefault="002931D9" w:rsidP="0094105D">
      <w:pPr>
        <w:spacing w:line="360" w:lineRule="auto"/>
        <w:ind w:firstLine="709"/>
        <w:jc w:val="center"/>
        <w:rPr>
          <w:sz w:val="28"/>
        </w:rPr>
      </w:pPr>
    </w:p>
    <w:p w:rsidR="002931D9" w:rsidRDefault="002931D9" w:rsidP="0094105D">
      <w:pPr>
        <w:spacing w:line="360" w:lineRule="auto"/>
        <w:ind w:firstLine="709"/>
        <w:jc w:val="center"/>
        <w:rPr>
          <w:sz w:val="28"/>
        </w:rPr>
      </w:pPr>
    </w:p>
    <w:p w:rsidR="002931D9" w:rsidRDefault="002931D9" w:rsidP="0094105D">
      <w:pPr>
        <w:spacing w:line="360" w:lineRule="auto"/>
        <w:ind w:firstLine="709"/>
        <w:jc w:val="center"/>
        <w:rPr>
          <w:sz w:val="28"/>
        </w:rPr>
      </w:pPr>
    </w:p>
    <w:p w:rsidR="002931D9" w:rsidRDefault="002931D9" w:rsidP="0094105D">
      <w:pPr>
        <w:spacing w:line="360" w:lineRule="auto"/>
        <w:ind w:firstLine="709"/>
        <w:jc w:val="center"/>
        <w:rPr>
          <w:sz w:val="28"/>
        </w:rPr>
      </w:pPr>
    </w:p>
    <w:p w:rsidR="002931D9" w:rsidRDefault="002931D9" w:rsidP="0094105D">
      <w:pPr>
        <w:spacing w:line="360" w:lineRule="auto"/>
        <w:ind w:firstLine="709"/>
        <w:jc w:val="center"/>
        <w:rPr>
          <w:sz w:val="28"/>
        </w:rPr>
      </w:pPr>
    </w:p>
    <w:p w:rsidR="002931D9" w:rsidRDefault="002931D9" w:rsidP="0094105D">
      <w:pPr>
        <w:spacing w:line="360" w:lineRule="auto"/>
        <w:ind w:firstLine="709"/>
        <w:jc w:val="center"/>
        <w:rPr>
          <w:sz w:val="28"/>
        </w:rPr>
      </w:pPr>
    </w:p>
    <w:p w:rsidR="003E77BC" w:rsidRPr="00B517EE" w:rsidRDefault="0094105D" w:rsidP="000868AD">
      <w:pPr>
        <w:pStyle w:val="1"/>
      </w:pPr>
      <w:bookmarkStart w:id="2" w:name="_Toc73005809"/>
      <w:r w:rsidRPr="00B517EE">
        <w:t>2 РЕЗУЛЬТАТЫ ОСВОЕНИЯ ПРОГРАММЫ</w:t>
      </w:r>
      <w:bookmarkEnd w:id="2"/>
    </w:p>
    <w:p w:rsidR="002931D9" w:rsidRPr="002931D9" w:rsidRDefault="002931D9" w:rsidP="000868AD">
      <w:pPr>
        <w:spacing w:line="360" w:lineRule="auto"/>
        <w:ind w:firstLine="709"/>
        <w:jc w:val="both"/>
        <w:rPr>
          <w:sz w:val="28"/>
        </w:rPr>
      </w:pPr>
      <w:r w:rsidRPr="002931D9">
        <w:rPr>
          <w:sz w:val="28"/>
        </w:rPr>
        <w:t>Выпускник должен обладать профессиональными компетенциями, соответствующими виду деятельности, представленным в таблице 1</w:t>
      </w:r>
    </w:p>
    <w:p w:rsidR="002931D9" w:rsidRPr="002931D9" w:rsidRDefault="002931D9" w:rsidP="000868AD">
      <w:pPr>
        <w:spacing w:line="360" w:lineRule="auto"/>
        <w:jc w:val="both"/>
        <w:rPr>
          <w:sz w:val="28"/>
        </w:rPr>
      </w:pPr>
      <w:r w:rsidRPr="002931D9">
        <w:rPr>
          <w:sz w:val="28"/>
        </w:rPr>
        <w:t xml:space="preserve">Таблица 1 </w:t>
      </w:r>
      <w:r>
        <w:rPr>
          <w:sz w:val="28"/>
        </w:rPr>
        <w:t xml:space="preserve">- </w:t>
      </w:r>
      <w:r w:rsidRPr="002931D9">
        <w:rPr>
          <w:sz w:val="28"/>
        </w:rPr>
        <w:t>Планируемые результаты освоения программы повышения квалификации</w:t>
      </w: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2126"/>
        <w:gridCol w:w="1817"/>
        <w:gridCol w:w="1869"/>
        <w:gridCol w:w="1700"/>
      </w:tblGrid>
      <w:tr w:rsidR="003019B7" w:rsidRPr="006838AF" w:rsidTr="002931D9">
        <w:trPr>
          <w:trHeight w:val="29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82" w:rsidRDefault="003019B7" w:rsidP="002D69BE">
            <w:pPr>
              <w:pStyle w:val="4"/>
              <w:shd w:val="clear" w:color="auto" w:fill="auto"/>
              <w:spacing w:line="240" w:lineRule="auto"/>
              <w:ind w:left="57" w:right="57" w:firstLine="0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019B7" w:rsidRPr="003E77BC" w:rsidRDefault="003019B7" w:rsidP="002D69BE">
            <w:pPr>
              <w:pStyle w:val="4"/>
              <w:shd w:val="clear" w:color="auto" w:fill="auto"/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видов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9B7" w:rsidRPr="003E77BC" w:rsidRDefault="003019B7" w:rsidP="002D69BE">
            <w:pPr>
              <w:pStyle w:val="4"/>
              <w:shd w:val="clear" w:color="auto" w:fill="auto"/>
              <w:spacing w:line="240" w:lineRule="auto"/>
              <w:ind w:left="57" w:right="57" w:firstLine="0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9B7" w:rsidRPr="003E77BC" w:rsidRDefault="003019B7" w:rsidP="002D69BE">
            <w:pPr>
              <w:pStyle w:val="4"/>
              <w:shd w:val="clear" w:color="auto" w:fill="auto"/>
              <w:spacing w:line="240" w:lineRule="auto"/>
              <w:ind w:left="57" w:right="57" w:firstLine="0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9B7" w:rsidRPr="003E77BC" w:rsidRDefault="003019B7" w:rsidP="002D69BE">
            <w:pPr>
              <w:pStyle w:val="4"/>
              <w:shd w:val="clear" w:color="auto" w:fill="auto"/>
              <w:spacing w:line="240" w:lineRule="auto"/>
              <w:ind w:left="57" w:right="57" w:firstLine="0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9B7" w:rsidRDefault="003019B7" w:rsidP="002D69BE">
            <w:pPr>
              <w:pStyle w:val="4"/>
              <w:shd w:val="clear" w:color="auto" w:fill="auto"/>
              <w:spacing w:line="240" w:lineRule="auto"/>
              <w:ind w:left="57" w:right="57" w:firstLine="0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EE4F82" w:rsidRPr="006838AF" w:rsidTr="002931D9">
        <w:trPr>
          <w:trHeight w:val="372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82" w:rsidRPr="003E77BC" w:rsidRDefault="00EE4F82" w:rsidP="002D69BE">
            <w:pPr>
              <w:widowControl w:val="0"/>
              <w:ind w:left="57" w:right="57"/>
              <w:rPr>
                <w:rFonts w:eastAsia="Courier New"/>
                <w:color w:val="000000"/>
                <w:lang w:eastAsia="en-US"/>
              </w:rPr>
            </w:pPr>
            <w:r w:rsidRPr="003E77BC">
              <w:rPr>
                <w:rFonts w:eastAsia="Courier New"/>
                <w:color w:val="000000"/>
                <w:lang w:eastAsia="en-US"/>
              </w:rPr>
              <w:t xml:space="preserve"> </w:t>
            </w:r>
            <w:r>
              <w:rPr>
                <w:rFonts w:eastAsia="Courier New"/>
                <w:color w:val="000000"/>
                <w:lang w:eastAsia="en-US"/>
              </w:rPr>
              <w:t xml:space="preserve">ВД 1 </w:t>
            </w:r>
            <w:r w:rsidRPr="003E77BC">
              <w:rPr>
                <w:rFonts w:eastAsia="Courier New"/>
                <w:color w:val="000000"/>
                <w:lang w:eastAsia="en-US"/>
              </w:rPr>
              <w:t>Вып</w:t>
            </w:r>
            <w:r>
              <w:rPr>
                <w:rFonts w:eastAsia="Courier New"/>
                <w:color w:val="000000"/>
                <w:lang w:eastAsia="en-US"/>
              </w:rPr>
              <w:t xml:space="preserve">олнение    демонстрационной модели </w:t>
            </w:r>
            <w:r w:rsidRPr="003E77BC">
              <w:rPr>
                <w:rFonts w:eastAsia="Courier New"/>
                <w:color w:val="000000"/>
                <w:lang w:eastAsia="en-US"/>
              </w:rPr>
              <w:t>архитектурного сооружения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82" w:rsidRPr="003E77BC" w:rsidRDefault="00EE4F82" w:rsidP="002D69BE">
            <w:pPr>
              <w:widowControl w:val="0"/>
              <w:ind w:left="57" w:right="57"/>
              <w:rPr>
                <w:rFonts w:eastAsia="Courier New"/>
                <w:color w:val="000000"/>
                <w:lang w:eastAsia="en-US"/>
              </w:rPr>
            </w:pPr>
            <w:r>
              <w:rPr>
                <w:rFonts w:ascii="TimesNewRoman" w:hAnsi="TimesNewRoman"/>
                <w:color w:val="000000"/>
              </w:rPr>
              <w:t xml:space="preserve"> ПК 1.1 </w:t>
            </w:r>
            <w:r w:rsidRPr="00006861">
              <w:rPr>
                <w:rFonts w:ascii="TimesNewRoman" w:hAnsi="TimesNewRoman"/>
                <w:color w:val="000000"/>
              </w:rPr>
              <w:t xml:space="preserve">Осуществлять изображение архитектурного замысла, выполняя </w:t>
            </w:r>
            <w:r>
              <w:rPr>
                <w:rFonts w:ascii="TimesNewRoman" w:hAnsi="TimesNewRoman"/>
                <w:color w:val="000000"/>
              </w:rPr>
              <w:t>архитектурные  чертежи и макеты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82" w:rsidRPr="003E77BC" w:rsidRDefault="00EE4F82" w:rsidP="002D69BE">
            <w:pPr>
              <w:widowControl w:val="0"/>
              <w:ind w:left="57" w:right="57"/>
              <w:rPr>
                <w:rFonts w:eastAsia="Courier New"/>
                <w:color w:val="000000"/>
                <w:lang w:eastAsia="en-US"/>
              </w:rPr>
            </w:pPr>
            <w:r>
              <w:rPr>
                <w:rFonts w:eastAsia="Courier New"/>
                <w:color w:val="000000"/>
                <w:lang w:eastAsia="en-US"/>
              </w:rPr>
              <w:t xml:space="preserve"> Перевод плоскостного изображения (чертежа) в объемную форму (макет)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82" w:rsidRPr="003E77BC" w:rsidRDefault="00EE4F82" w:rsidP="002D69BE">
            <w:pPr>
              <w:widowControl w:val="0"/>
              <w:ind w:left="57" w:right="57"/>
              <w:jc w:val="both"/>
              <w:rPr>
                <w:rFonts w:eastAsia="Courier New"/>
                <w:color w:val="000000"/>
                <w:lang w:eastAsia="en-US"/>
              </w:rPr>
            </w:pPr>
            <w:r>
              <w:rPr>
                <w:rFonts w:eastAsia="Courier New"/>
                <w:color w:val="000000"/>
                <w:lang w:eastAsia="en-US"/>
              </w:rPr>
              <w:t>Уметь выполнять развертки различных объемных форм, пользоваться инструментами, используемыми при изготовлении макетов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82" w:rsidRPr="003E77BC" w:rsidRDefault="00EE4F82" w:rsidP="002D69BE">
            <w:pPr>
              <w:widowControl w:val="0"/>
              <w:ind w:left="57" w:right="57"/>
              <w:jc w:val="both"/>
              <w:rPr>
                <w:rFonts w:eastAsia="Courier New"/>
                <w:color w:val="000000"/>
                <w:lang w:eastAsia="en-US"/>
              </w:rPr>
            </w:pPr>
            <w:r>
              <w:rPr>
                <w:rFonts w:eastAsia="Courier New"/>
                <w:color w:val="000000"/>
                <w:lang w:eastAsia="en-US"/>
              </w:rPr>
              <w:t>Знать технику макетирования, материалы используемые при изготовлении макетов</w:t>
            </w:r>
          </w:p>
        </w:tc>
      </w:tr>
    </w:tbl>
    <w:p w:rsidR="003E77BC" w:rsidRDefault="003E77BC" w:rsidP="003E77BC">
      <w:pPr>
        <w:spacing w:line="360" w:lineRule="auto"/>
        <w:ind w:firstLine="709"/>
        <w:jc w:val="both"/>
      </w:pPr>
    </w:p>
    <w:p w:rsidR="003E77BC" w:rsidRDefault="003E77BC" w:rsidP="003E77BC">
      <w:pPr>
        <w:spacing w:line="360" w:lineRule="auto"/>
        <w:ind w:firstLine="709"/>
        <w:jc w:val="both"/>
      </w:pPr>
    </w:p>
    <w:p w:rsidR="003E77BC" w:rsidRDefault="003E77BC" w:rsidP="003E77BC">
      <w:pPr>
        <w:suppressAutoHyphens w:val="0"/>
        <w:rPr>
          <w:sz w:val="28"/>
          <w:lang w:eastAsia="ru-RU"/>
        </w:rPr>
      </w:pPr>
      <w:bookmarkStart w:id="3" w:name="_Toc46308479"/>
      <w:r>
        <w:rPr>
          <w:lang w:eastAsia="ru-RU"/>
        </w:rPr>
        <w:br w:type="page"/>
      </w:r>
    </w:p>
    <w:p w:rsidR="002931D9" w:rsidRDefault="008C4B40" w:rsidP="002D69BE">
      <w:pPr>
        <w:pStyle w:val="1"/>
        <w:rPr>
          <w:lang w:eastAsia="ru-RU"/>
        </w:rPr>
      </w:pPr>
      <w:bookmarkStart w:id="4" w:name="_Toc73005810"/>
      <w:r>
        <w:rPr>
          <w:lang w:eastAsia="ru-RU"/>
        </w:rPr>
        <w:t>3</w:t>
      </w:r>
      <w:r w:rsidR="003E77BC">
        <w:rPr>
          <w:lang w:eastAsia="ru-RU"/>
        </w:rPr>
        <w:t xml:space="preserve">. </w:t>
      </w:r>
      <w:r w:rsidR="003E77BC" w:rsidRPr="006210B1">
        <w:rPr>
          <w:lang w:eastAsia="ru-RU"/>
        </w:rPr>
        <w:t>УЧЕБНЫЙ ПЛАН</w:t>
      </w:r>
      <w:bookmarkEnd w:id="3"/>
      <w:bookmarkEnd w:id="4"/>
    </w:p>
    <w:p w:rsidR="002931D9" w:rsidRPr="002931D9" w:rsidRDefault="002931D9" w:rsidP="002931D9">
      <w:pPr>
        <w:pStyle w:val="4"/>
        <w:shd w:val="clear" w:color="auto" w:fill="auto"/>
        <w:tabs>
          <w:tab w:val="left" w:pos="685"/>
        </w:tabs>
        <w:spacing w:line="240" w:lineRule="auto"/>
        <w:ind w:firstLine="709"/>
        <w:rPr>
          <w:rFonts w:ascii="Times New Roman" w:hAnsi="Times New Roman" w:cs="Times New Roman"/>
          <w:color w:val="000000"/>
        </w:rPr>
      </w:pPr>
      <w:r w:rsidRPr="002931D9">
        <w:rPr>
          <w:rFonts w:ascii="Times New Roman" w:hAnsi="Times New Roman" w:cs="Times New Roman"/>
          <w:color w:val="000000"/>
        </w:rPr>
        <w:t>3.1 Учебный план</w:t>
      </w:r>
    </w:p>
    <w:p w:rsidR="002931D9" w:rsidRPr="002931D9" w:rsidRDefault="002931D9" w:rsidP="002931D9">
      <w:pPr>
        <w:pStyle w:val="4"/>
        <w:shd w:val="clear" w:color="auto" w:fill="auto"/>
        <w:tabs>
          <w:tab w:val="left" w:pos="685"/>
        </w:tabs>
        <w:spacing w:line="240" w:lineRule="auto"/>
        <w:ind w:firstLine="709"/>
        <w:rPr>
          <w:rFonts w:ascii="Times New Roman" w:hAnsi="Times New Roman" w:cs="Times New Roman"/>
          <w:color w:val="000000"/>
        </w:rPr>
      </w:pPr>
      <w:r w:rsidRPr="002931D9">
        <w:rPr>
          <w:rFonts w:ascii="Times New Roman" w:hAnsi="Times New Roman" w:cs="Times New Roman"/>
          <w:color w:val="000000"/>
        </w:rPr>
        <w:t>Форма учебного плана представлена ниже.</w:t>
      </w:r>
    </w:p>
    <w:p w:rsidR="002931D9" w:rsidRPr="002931D9" w:rsidRDefault="002931D9" w:rsidP="002931D9">
      <w:pPr>
        <w:tabs>
          <w:tab w:val="num" w:pos="643"/>
        </w:tabs>
        <w:ind w:right="-1" w:firstLine="709"/>
        <w:jc w:val="center"/>
        <w:rPr>
          <w:sz w:val="28"/>
        </w:rPr>
      </w:pPr>
    </w:p>
    <w:p w:rsidR="002931D9" w:rsidRPr="002931D9" w:rsidRDefault="002931D9" w:rsidP="002931D9">
      <w:pPr>
        <w:tabs>
          <w:tab w:val="num" w:pos="643"/>
        </w:tabs>
        <w:ind w:right="-1" w:firstLine="709"/>
        <w:jc w:val="center"/>
        <w:rPr>
          <w:sz w:val="28"/>
        </w:rPr>
      </w:pPr>
      <w:r w:rsidRPr="002931D9">
        <w:rPr>
          <w:sz w:val="28"/>
        </w:rPr>
        <w:t>УЧЕБНЫЙ ПЛАН</w:t>
      </w:r>
    </w:p>
    <w:p w:rsidR="003E77BC" w:rsidRPr="002931D9" w:rsidRDefault="003E77BC" w:rsidP="003E77BC">
      <w:pPr>
        <w:tabs>
          <w:tab w:val="num" w:pos="643"/>
        </w:tabs>
        <w:suppressAutoHyphens w:val="0"/>
        <w:spacing w:line="360" w:lineRule="auto"/>
        <w:ind w:left="283" w:right="-1"/>
        <w:jc w:val="center"/>
        <w:rPr>
          <w:sz w:val="28"/>
          <w:lang w:eastAsia="ru-RU"/>
        </w:rPr>
      </w:pPr>
      <w:r w:rsidRPr="002931D9">
        <w:rPr>
          <w:sz w:val="28"/>
          <w:lang w:eastAsia="ru-RU"/>
        </w:rPr>
        <w:t>Дополнительного профессионального образования</w:t>
      </w:r>
    </w:p>
    <w:p w:rsidR="003E77BC" w:rsidRPr="002931D9" w:rsidRDefault="00DE2307" w:rsidP="003E77BC">
      <w:pPr>
        <w:tabs>
          <w:tab w:val="num" w:pos="643"/>
        </w:tabs>
        <w:suppressAutoHyphens w:val="0"/>
        <w:spacing w:line="360" w:lineRule="auto"/>
        <w:ind w:left="283" w:right="-1"/>
        <w:jc w:val="center"/>
        <w:rPr>
          <w:sz w:val="28"/>
          <w:lang w:eastAsia="ru-RU"/>
        </w:rPr>
      </w:pPr>
      <w:r w:rsidRPr="002931D9">
        <w:rPr>
          <w:sz w:val="28"/>
          <w:lang w:eastAsia="ru-RU"/>
        </w:rPr>
        <w:t>п</w:t>
      </w:r>
      <w:r w:rsidR="003E77BC" w:rsidRPr="002931D9">
        <w:rPr>
          <w:sz w:val="28"/>
          <w:lang w:eastAsia="ru-RU"/>
        </w:rPr>
        <w:t>о программе повышения квалификации «Основы макетирования»</w:t>
      </w:r>
    </w:p>
    <w:p w:rsidR="003E77BC" w:rsidRPr="002931D9" w:rsidRDefault="003E77BC" w:rsidP="003E77BC">
      <w:pPr>
        <w:tabs>
          <w:tab w:val="num" w:pos="643"/>
        </w:tabs>
        <w:suppressAutoHyphens w:val="0"/>
        <w:spacing w:line="360" w:lineRule="auto"/>
        <w:ind w:left="283" w:right="-1"/>
        <w:rPr>
          <w:sz w:val="28"/>
          <w:lang w:eastAsia="ru-RU"/>
        </w:rPr>
      </w:pPr>
      <w:r w:rsidRPr="002931D9">
        <w:rPr>
          <w:sz w:val="28"/>
          <w:lang w:eastAsia="ru-RU"/>
        </w:rPr>
        <w:t>Срок обучения: 16 часов</w:t>
      </w:r>
    </w:p>
    <w:p w:rsidR="003E77BC" w:rsidRPr="002931D9" w:rsidRDefault="003E77BC" w:rsidP="002931D9">
      <w:pPr>
        <w:tabs>
          <w:tab w:val="num" w:pos="643"/>
        </w:tabs>
        <w:suppressAutoHyphens w:val="0"/>
        <w:spacing w:line="360" w:lineRule="auto"/>
        <w:ind w:left="283" w:right="-1"/>
        <w:rPr>
          <w:sz w:val="28"/>
          <w:lang w:eastAsia="ru-RU"/>
        </w:rPr>
      </w:pPr>
      <w:r w:rsidRPr="002931D9">
        <w:rPr>
          <w:sz w:val="28"/>
          <w:lang w:eastAsia="ru-RU"/>
        </w:rPr>
        <w:t>Форма обучения: очная, с применением ДОТ.</w:t>
      </w:r>
    </w:p>
    <w:p w:rsidR="002931D9" w:rsidRPr="002931D9" w:rsidRDefault="002931D9" w:rsidP="002931D9">
      <w:pPr>
        <w:tabs>
          <w:tab w:val="num" w:pos="643"/>
        </w:tabs>
        <w:suppressAutoHyphens w:val="0"/>
        <w:spacing w:line="360" w:lineRule="auto"/>
        <w:ind w:left="283" w:right="-1"/>
        <w:rPr>
          <w:sz w:val="28"/>
          <w:lang w:eastAsia="ru-RU"/>
        </w:rPr>
      </w:pPr>
      <w:r w:rsidRPr="002931D9">
        <w:rPr>
          <w:sz w:val="28"/>
          <w:lang w:eastAsia="ru-RU"/>
        </w:rPr>
        <w:t>Таблица 2</w:t>
      </w:r>
      <w:r>
        <w:rPr>
          <w:sz w:val="28"/>
          <w:lang w:eastAsia="ru-RU"/>
        </w:rPr>
        <w:t xml:space="preserve"> -</w:t>
      </w:r>
      <w:r w:rsidRPr="002931D9">
        <w:rPr>
          <w:sz w:val="28"/>
          <w:lang w:eastAsia="ru-RU"/>
        </w:rPr>
        <w:t xml:space="preserve"> Учебный план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6065"/>
        <w:gridCol w:w="651"/>
        <w:gridCol w:w="625"/>
        <w:gridCol w:w="567"/>
        <w:gridCol w:w="709"/>
        <w:gridCol w:w="709"/>
      </w:tblGrid>
      <w:tr w:rsidR="003E77BC" w:rsidRPr="00876CF7" w:rsidTr="004C14C0">
        <w:trPr>
          <w:cantSplit/>
          <w:trHeight w:val="283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7BC" w:rsidRPr="00B92716" w:rsidRDefault="003E77BC" w:rsidP="00264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ind w:left="-57" w:right="-57"/>
              <w:jc w:val="center"/>
              <w:rPr>
                <w:lang w:eastAsia="ru-RU"/>
              </w:rPr>
            </w:pPr>
          </w:p>
          <w:p w:rsidR="003E77BC" w:rsidRPr="00B92716" w:rsidRDefault="003E77BC" w:rsidP="00264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ind w:left="-57" w:right="-57"/>
              <w:jc w:val="center"/>
              <w:rPr>
                <w:lang w:eastAsia="ru-RU"/>
              </w:rPr>
            </w:pPr>
          </w:p>
          <w:p w:rsidR="003E77BC" w:rsidRPr="00B92716" w:rsidRDefault="003E77BC" w:rsidP="00264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ind w:left="-57" w:right="-57"/>
              <w:jc w:val="center"/>
              <w:rPr>
                <w:lang w:eastAsia="ru-RU"/>
              </w:rPr>
            </w:pPr>
          </w:p>
          <w:p w:rsidR="003E77BC" w:rsidRPr="00B92716" w:rsidRDefault="003E77BC" w:rsidP="00264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ind w:left="-57" w:right="-57"/>
              <w:jc w:val="center"/>
              <w:rPr>
                <w:lang w:eastAsia="ru-RU"/>
              </w:rPr>
            </w:pPr>
          </w:p>
          <w:p w:rsidR="003E77BC" w:rsidRPr="00B92716" w:rsidRDefault="003E77BC" w:rsidP="00264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ind w:left="-57" w:right="-57"/>
              <w:jc w:val="center"/>
              <w:rPr>
                <w:lang w:eastAsia="ru-RU"/>
              </w:rPr>
            </w:pPr>
            <w:r w:rsidRPr="00B92716">
              <w:rPr>
                <w:lang w:eastAsia="ru-RU"/>
              </w:rPr>
              <w:t>№</w:t>
            </w:r>
          </w:p>
          <w:p w:rsidR="003E77BC" w:rsidRPr="00B92716" w:rsidRDefault="003E77BC" w:rsidP="00264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ind w:left="-57" w:right="-57"/>
              <w:jc w:val="center"/>
              <w:rPr>
                <w:lang w:eastAsia="ru-RU"/>
              </w:rPr>
            </w:pPr>
            <w:r w:rsidRPr="00B92716">
              <w:rPr>
                <w:lang w:eastAsia="ru-RU"/>
              </w:rPr>
              <w:t>п</w:t>
            </w:r>
            <w:r>
              <w:rPr>
                <w:lang w:eastAsia="ru-RU"/>
              </w:rPr>
              <w:t>\п</w:t>
            </w:r>
          </w:p>
        </w:tc>
        <w:tc>
          <w:tcPr>
            <w:tcW w:w="6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7BC" w:rsidRPr="00876CF7" w:rsidRDefault="003E77BC" w:rsidP="00264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ind w:left="-57" w:right="-57"/>
              <w:jc w:val="center"/>
              <w:rPr>
                <w:bCs/>
                <w:lang w:eastAsia="ru-RU"/>
              </w:rPr>
            </w:pPr>
            <w:r w:rsidRPr="00876CF7">
              <w:rPr>
                <w:lang w:eastAsia="ru-RU"/>
              </w:rPr>
              <w:t>Название</w:t>
            </w:r>
            <w:r w:rsidRPr="00876CF7">
              <w:rPr>
                <w:bCs/>
                <w:lang w:eastAsia="ru-RU"/>
              </w:rPr>
              <w:t xml:space="preserve"> разделов и тем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7BC" w:rsidRPr="00876CF7" w:rsidRDefault="003E77BC" w:rsidP="002647CF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876CF7">
              <w:rPr>
                <w:rFonts w:eastAsia="Calibri"/>
                <w:lang w:eastAsia="en-US"/>
              </w:rPr>
              <w:t>Всего часов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Pr="00876CF7" w:rsidRDefault="003E77BC" w:rsidP="002647CF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876CF7">
              <w:rPr>
                <w:rFonts w:eastAsia="Calibri"/>
                <w:lang w:eastAsia="en-US"/>
              </w:rPr>
              <w:t>В том числе</w:t>
            </w:r>
          </w:p>
        </w:tc>
      </w:tr>
      <w:tr w:rsidR="003E77BC" w:rsidRPr="00876CF7" w:rsidTr="004C14C0">
        <w:trPr>
          <w:cantSplit/>
          <w:trHeight w:val="1973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BC" w:rsidRPr="00876CF7" w:rsidRDefault="003E77BC" w:rsidP="002647CF">
            <w:pPr>
              <w:suppressAutoHyphens w:val="0"/>
              <w:rPr>
                <w:bCs/>
                <w:highlight w:val="yellow"/>
                <w:lang w:eastAsia="ru-RU"/>
              </w:rPr>
            </w:pPr>
          </w:p>
        </w:tc>
        <w:tc>
          <w:tcPr>
            <w:tcW w:w="6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7BC" w:rsidRPr="00876CF7" w:rsidRDefault="003E77BC" w:rsidP="002647CF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7BC" w:rsidRPr="00876CF7" w:rsidRDefault="003E77BC" w:rsidP="002647CF">
            <w:pPr>
              <w:suppressAutoHyphens w:val="0"/>
              <w:rPr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77BC" w:rsidRPr="00876CF7" w:rsidRDefault="003E77BC" w:rsidP="002647CF">
            <w:pPr>
              <w:suppressAutoHyphens w:val="0"/>
              <w:rPr>
                <w:lang w:eastAsia="ru-RU"/>
              </w:rPr>
            </w:pPr>
            <w:r w:rsidRPr="00876CF7">
              <w:rPr>
                <w:lang w:eastAsia="ru-RU"/>
              </w:rPr>
              <w:t>Самостоятельная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7BC" w:rsidRPr="00876CF7" w:rsidRDefault="003E77BC" w:rsidP="002647CF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876CF7">
              <w:rPr>
                <w:lang w:eastAsia="ru-RU"/>
              </w:rPr>
              <w:t>Аудиторные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7BC" w:rsidRPr="00876CF7" w:rsidRDefault="003E77BC" w:rsidP="002647CF">
            <w:pPr>
              <w:suppressAutoHyphens w:val="0"/>
              <w:spacing w:line="276" w:lineRule="auto"/>
              <w:ind w:right="-57"/>
              <w:rPr>
                <w:rFonts w:eastAsia="Calibri"/>
                <w:lang w:eastAsia="en-US"/>
              </w:rPr>
            </w:pPr>
            <w:r w:rsidRPr="00876CF7">
              <w:rPr>
                <w:rFonts w:eastAsia="Calibri"/>
                <w:lang w:eastAsia="en-US"/>
              </w:rPr>
              <w:t>Практические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7BC" w:rsidRPr="00876CF7" w:rsidRDefault="003E77BC" w:rsidP="002647CF">
            <w:pPr>
              <w:suppressAutoHyphens w:val="0"/>
              <w:spacing w:line="276" w:lineRule="auto"/>
              <w:ind w:left="57"/>
              <w:rPr>
                <w:rFonts w:eastAsia="Calibri"/>
                <w:lang w:eastAsia="en-US"/>
              </w:rPr>
            </w:pPr>
            <w:r w:rsidRPr="00876CF7">
              <w:rPr>
                <w:rFonts w:eastAsia="Calibri"/>
                <w:lang w:eastAsia="en-US"/>
              </w:rPr>
              <w:t>Форма контроля</w:t>
            </w:r>
          </w:p>
          <w:p w:rsidR="003E77BC" w:rsidRPr="00876CF7" w:rsidRDefault="003E77BC" w:rsidP="002647CF">
            <w:pPr>
              <w:suppressAutoHyphens w:val="0"/>
              <w:spacing w:line="276" w:lineRule="auto"/>
              <w:ind w:left="57"/>
              <w:rPr>
                <w:rFonts w:eastAsia="Calibri"/>
                <w:lang w:eastAsia="en-US"/>
              </w:rPr>
            </w:pPr>
            <w:r w:rsidRPr="00876CF7">
              <w:rPr>
                <w:rFonts w:eastAsia="Calibri"/>
                <w:lang w:eastAsia="en-US"/>
              </w:rPr>
              <w:t>(зачет, экзамен)</w:t>
            </w:r>
          </w:p>
        </w:tc>
      </w:tr>
      <w:tr w:rsidR="003E77BC" w:rsidRPr="00876CF7" w:rsidTr="004C14C0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Pr="00CE6034" w:rsidRDefault="00AF4C72" w:rsidP="002647CF">
            <w:pPr>
              <w:suppressAutoHyphens w:val="0"/>
              <w:jc w:val="center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Pr="00CE6034" w:rsidRDefault="00AF4C72" w:rsidP="002647CF">
            <w:pPr>
              <w:suppressAutoHyphens w:val="0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Раздел 1</w:t>
            </w:r>
            <w:r w:rsidR="003E77BC">
              <w:rPr>
                <w:rFonts w:eastAsia="Arial Unicode MS"/>
                <w:color w:val="000000"/>
                <w:lang w:eastAsia="ru-RU"/>
              </w:rPr>
              <w:t xml:space="preserve"> </w:t>
            </w:r>
            <w:r w:rsidR="003E77BC" w:rsidRPr="00CE6034">
              <w:rPr>
                <w:rFonts w:eastAsia="Arial Unicode MS"/>
                <w:color w:val="000000"/>
                <w:lang w:eastAsia="ru-RU"/>
              </w:rPr>
              <w:t>Макетирование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Pr="00CE6034" w:rsidRDefault="00AF4C72" w:rsidP="002647CF">
            <w:pPr>
              <w:suppressAutoHyphens w:val="0"/>
              <w:jc w:val="center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16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Pr="00CE6034" w:rsidRDefault="006603B9" w:rsidP="002647CF">
            <w:pPr>
              <w:suppressAutoHyphens w:val="0"/>
              <w:jc w:val="center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Pr="00CE6034" w:rsidRDefault="00AF4C72" w:rsidP="002647CF">
            <w:pPr>
              <w:suppressAutoHyphens w:val="0"/>
              <w:jc w:val="center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Pr="00CE6034" w:rsidRDefault="00AF4C72" w:rsidP="002647CF">
            <w:pPr>
              <w:suppressAutoHyphens w:val="0"/>
              <w:jc w:val="center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Pr="00782346" w:rsidRDefault="003E77BC" w:rsidP="002647CF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E77BC" w:rsidRPr="00876CF7" w:rsidTr="004C14C0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Pr="00CE6034" w:rsidRDefault="00AF4C72" w:rsidP="002647CF">
            <w:pPr>
              <w:suppressAutoHyphens w:val="0"/>
              <w:jc w:val="center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Pr="00CE6034" w:rsidRDefault="00AF4C72" w:rsidP="002647CF">
            <w:pPr>
              <w:suppressAutoHyphens w:val="0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Тема 1</w:t>
            </w:r>
            <w:r w:rsidR="00DE2307">
              <w:rPr>
                <w:rFonts w:eastAsia="Arial Unicode MS"/>
                <w:color w:val="000000"/>
                <w:lang w:eastAsia="ru-RU"/>
              </w:rPr>
              <w:t>.1</w:t>
            </w:r>
            <w:r w:rsidR="003E77BC">
              <w:rPr>
                <w:rFonts w:eastAsia="Arial Unicode MS"/>
                <w:color w:val="000000"/>
                <w:lang w:eastAsia="ru-RU"/>
              </w:rPr>
              <w:t xml:space="preserve"> Макетирование</w:t>
            </w:r>
            <w:r w:rsidR="003E77BC" w:rsidRPr="00CE6034">
              <w:rPr>
                <w:rFonts w:eastAsia="Arial Unicode MS"/>
                <w:color w:val="000000"/>
                <w:lang w:eastAsia="ru-RU"/>
              </w:rPr>
              <w:t xml:space="preserve"> в повседневной работе архитектора. Рабочее и презентационное макетир</w:t>
            </w:r>
            <w:r w:rsidR="006319A5">
              <w:rPr>
                <w:rFonts w:eastAsia="Arial Unicode MS"/>
                <w:color w:val="000000"/>
                <w:lang w:eastAsia="ru-RU"/>
              </w:rPr>
              <w:t>ование и моделирование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Pr="00876CF7" w:rsidRDefault="006603B9" w:rsidP="002647CF">
            <w:pPr>
              <w:suppressAutoHyphens w:val="0"/>
              <w:jc w:val="center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Pr="00876CF7" w:rsidRDefault="00AF4C72" w:rsidP="002647CF">
            <w:pPr>
              <w:suppressAutoHyphens w:val="0"/>
              <w:jc w:val="center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Default="00AF4C72" w:rsidP="002647CF">
            <w:pPr>
              <w:suppressAutoHyphens w:val="0"/>
              <w:jc w:val="center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2</w:t>
            </w:r>
          </w:p>
          <w:p w:rsidR="00470AEF" w:rsidRPr="00876CF7" w:rsidRDefault="00470AEF" w:rsidP="002647CF">
            <w:pPr>
              <w:suppressAutoHyphens w:val="0"/>
              <w:jc w:val="center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Pr="00876CF7" w:rsidRDefault="006603B9" w:rsidP="002647CF">
            <w:pPr>
              <w:suppressAutoHyphens w:val="0"/>
              <w:jc w:val="center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Pr="00876CF7" w:rsidRDefault="003E77BC" w:rsidP="002647CF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E77BC" w:rsidRPr="00876CF7" w:rsidTr="004C14C0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Pr="00CE6034" w:rsidRDefault="00AF4C72" w:rsidP="002647CF">
            <w:pPr>
              <w:suppressAutoHyphens w:val="0"/>
              <w:jc w:val="center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Pr="00CE6034" w:rsidRDefault="00AF4C72" w:rsidP="002647CF">
            <w:pPr>
              <w:suppressAutoHyphens w:val="0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Тема 1</w:t>
            </w:r>
            <w:r w:rsidR="00DE2307">
              <w:rPr>
                <w:rFonts w:eastAsia="Arial Unicode MS"/>
                <w:color w:val="000000"/>
                <w:lang w:eastAsia="ru-RU"/>
              </w:rPr>
              <w:t>.2</w:t>
            </w:r>
            <w:r w:rsidR="003E77BC" w:rsidRPr="00CE6034">
              <w:rPr>
                <w:rFonts w:eastAsia="Arial Unicode MS"/>
                <w:color w:val="000000"/>
                <w:lang w:eastAsia="ru-RU"/>
              </w:rPr>
              <w:t xml:space="preserve"> Техника макетирования.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Pr="00876CF7" w:rsidRDefault="006603B9" w:rsidP="002647CF">
            <w:pPr>
              <w:suppressAutoHyphens w:val="0"/>
              <w:jc w:val="center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Pr="00876CF7" w:rsidRDefault="006603B9" w:rsidP="002647CF">
            <w:pPr>
              <w:suppressAutoHyphens w:val="0"/>
              <w:jc w:val="center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Default="00AF4C72" w:rsidP="002647CF">
            <w:pPr>
              <w:suppressAutoHyphens w:val="0"/>
              <w:jc w:val="center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2</w:t>
            </w:r>
          </w:p>
          <w:p w:rsidR="00470AEF" w:rsidRPr="00876CF7" w:rsidRDefault="00470AEF" w:rsidP="002647CF">
            <w:pPr>
              <w:suppressAutoHyphens w:val="0"/>
              <w:jc w:val="center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Pr="00876CF7" w:rsidRDefault="006603B9" w:rsidP="002647CF">
            <w:pPr>
              <w:suppressAutoHyphens w:val="0"/>
              <w:jc w:val="center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Pr="00876CF7" w:rsidRDefault="003E77BC" w:rsidP="002647CF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E77BC" w:rsidRPr="00876CF7" w:rsidTr="004C14C0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Pr="00876CF7" w:rsidRDefault="004C14C0" w:rsidP="002647CF">
            <w:pPr>
              <w:suppressAutoHyphens w:val="0"/>
              <w:jc w:val="center"/>
              <w:rPr>
                <w:b/>
                <w:highlight w:val="yellow"/>
                <w:lang w:eastAsia="ru-RU"/>
              </w:rPr>
            </w:pPr>
            <w:r>
              <w:br w:type="page"/>
            </w:r>
            <w:r>
              <w:br w:type="page"/>
            </w:r>
            <w:r>
              <w:br w:type="page"/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Default="003E77BC" w:rsidP="006603B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Э</w:t>
            </w:r>
            <w:r w:rsidRPr="00876CF7">
              <w:rPr>
                <w:lang w:eastAsia="ru-RU"/>
              </w:rPr>
              <w:t>кзамен</w:t>
            </w:r>
            <w:r>
              <w:rPr>
                <w:lang w:eastAsia="ru-RU"/>
              </w:rPr>
              <w:t xml:space="preserve">: </w:t>
            </w:r>
          </w:p>
          <w:p w:rsidR="006603B9" w:rsidRPr="00876CF7" w:rsidRDefault="006603B9" w:rsidP="006603B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Защита макета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Pr="00876CF7" w:rsidRDefault="003E77BC" w:rsidP="002647CF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Pr="00FC2665" w:rsidRDefault="003E77BC" w:rsidP="002647CF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C266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Pr="00FC2665" w:rsidRDefault="003E77BC" w:rsidP="002647CF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C266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Pr="00FC2665" w:rsidRDefault="003E77BC" w:rsidP="002647CF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C266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EF" w:rsidRDefault="006603B9" w:rsidP="00470AEF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3E77BC" w:rsidRPr="00876CF7" w:rsidRDefault="00470AEF" w:rsidP="00470AEF">
            <w:pPr>
              <w:suppressAutoHyphens w:val="0"/>
              <w:spacing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Э</w:t>
            </w:r>
            <w:r w:rsidR="003E77BC">
              <w:rPr>
                <w:rFonts w:eastAsia="Calibri"/>
                <w:lang w:eastAsia="en-US"/>
              </w:rPr>
              <w:t>*</w:t>
            </w:r>
          </w:p>
        </w:tc>
      </w:tr>
      <w:tr w:rsidR="003E77BC" w:rsidRPr="00876CF7" w:rsidTr="004C14C0">
        <w:trPr>
          <w:trHeight w:val="282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Pr="00876CF7" w:rsidRDefault="003E77BC" w:rsidP="002647CF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  <w:lang w:eastAsia="ru-RU"/>
              </w:rPr>
            </w:pPr>
            <w:r w:rsidRPr="00876CF7">
              <w:rPr>
                <w:bCs/>
                <w:lang w:eastAsia="ru-RU"/>
              </w:rPr>
              <w:t>ВСЕГО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Pr="00876CF7" w:rsidRDefault="00AF4C72" w:rsidP="002647CF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Pr="00876CF7" w:rsidRDefault="00AF4C72" w:rsidP="002647CF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Pr="00876CF7" w:rsidRDefault="00AF4C72" w:rsidP="002647CF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Pr="00876CF7" w:rsidRDefault="00AF4C72" w:rsidP="002647CF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BC" w:rsidRPr="00876CF7" w:rsidRDefault="003E77BC" w:rsidP="002647CF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3E77BC" w:rsidRDefault="003E77BC" w:rsidP="003E77BC">
      <w:pPr>
        <w:suppressAutoHyphens w:val="0"/>
        <w:jc w:val="both"/>
        <w:rPr>
          <w:sz w:val="20"/>
          <w:szCs w:val="20"/>
          <w:lang w:eastAsia="ru-RU"/>
        </w:rPr>
      </w:pPr>
    </w:p>
    <w:p w:rsidR="003E77BC" w:rsidRPr="00E2127B" w:rsidRDefault="003E77BC" w:rsidP="003E77BC">
      <w:pPr>
        <w:suppressAutoHyphens w:val="0"/>
        <w:jc w:val="both"/>
        <w:rPr>
          <w:lang w:eastAsia="ru-RU"/>
        </w:rPr>
      </w:pPr>
      <w:r>
        <w:rPr>
          <w:lang w:eastAsia="ru-RU"/>
        </w:rPr>
        <w:t>* Условные обозначения</w:t>
      </w:r>
      <w:r w:rsidRPr="00E2127B">
        <w:rPr>
          <w:lang w:eastAsia="ru-RU"/>
        </w:rPr>
        <w:t xml:space="preserve"> Э</w:t>
      </w:r>
      <w:r>
        <w:rPr>
          <w:lang w:eastAsia="ru-RU"/>
        </w:rPr>
        <w:t xml:space="preserve"> -  экзамен</w:t>
      </w:r>
      <w:r w:rsidR="00470AEF">
        <w:rPr>
          <w:lang w:eastAsia="ru-RU"/>
        </w:rPr>
        <w:t>, ДЗ – дистанционные занятия.</w:t>
      </w:r>
    </w:p>
    <w:p w:rsidR="003E77BC" w:rsidRDefault="003E77BC" w:rsidP="006C16D2">
      <w:pPr>
        <w:suppressAutoHyphens w:val="0"/>
        <w:rPr>
          <w:caps/>
          <w:sz w:val="28"/>
          <w:szCs w:val="28"/>
        </w:rPr>
      </w:pPr>
    </w:p>
    <w:p w:rsidR="006C16D2" w:rsidRDefault="006C16D2" w:rsidP="006C16D2">
      <w:pPr>
        <w:suppressAutoHyphens w:val="0"/>
        <w:rPr>
          <w:caps/>
          <w:sz w:val="28"/>
          <w:szCs w:val="28"/>
        </w:rPr>
      </w:pPr>
    </w:p>
    <w:p w:rsidR="006C16D2" w:rsidRDefault="006C16D2" w:rsidP="006C16D2">
      <w:pPr>
        <w:suppressAutoHyphens w:val="0"/>
        <w:rPr>
          <w:caps/>
          <w:sz w:val="28"/>
          <w:szCs w:val="28"/>
        </w:rPr>
      </w:pPr>
    </w:p>
    <w:p w:rsidR="007D5A36" w:rsidRPr="002931D9" w:rsidRDefault="008C4B40" w:rsidP="006C16D2">
      <w:pPr>
        <w:suppressAutoHyphens w:val="0"/>
        <w:rPr>
          <w:rFonts w:eastAsia="Arial Unicode MS"/>
          <w:color w:val="000000"/>
          <w:sz w:val="28"/>
          <w:lang w:eastAsia="ru-RU"/>
        </w:rPr>
      </w:pPr>
      <w:r w:rsidRPr="002931D9">
        <w:rPr>
          <w:sz w:val="28"/>
          <w:lang w:eastAsia="ru-RU"/>
        </w:rPr>
        <w:t>Таблица 3</w:t>
      </w:r>
      <w:r w:rsidR="002931D9">
        <w:rPr>
          <w:sz w:val="28"/>
          <w:lang w:eastAsia="ru-RU"/>
        </w:rPr>
        <w:t xml:space="preserve"> -</w:t>
      </w:r>
      <w:r w:rsidR="007D5A36" w:rsidRPr="002931D9">
        <w:rPr>
          <w:rFonts w:eastAsia="Arial Unicode MS"/>
          <w:color w:val="000000"/>
          <w:sz w:val="28"/>
          <w:lang w:eastAsia="ru-RU"/>
        </w:rPr>
        <w:t xml:space="preserve"> Календарный учебный график</w:t>
      </w:r>
    </w:p>
    <w:p w:rsidR="007D5A36" w:rsidRDefault="007D5A36" w:rsidP="006C16D2">
      <w:pPr>
        <w:suppressAutoHyphens w:val="0"/>
        <w:rPr>
          <w:rFonts w:eastAsia="Arial Unicode MS"/>
          <w:color w:val="000000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3"/>
      </w:tblGrid>
      <w:tr w:rsidR="007D5A36" w:rsidTr="007D5A36">
        <w:tc>
          <w:tcPr>
            <w:tcW w:w="2463" w:type="dxa"/>
          </w:tcPr>
          <w:p w:rsidR="007D5A36" w:rsidRPr="00ED7CEC" w:rsidRDefault="007D5A36" w:rsidP="006C16D2">
            <w:pPr>
              <w:suppressAutoHyphens w:val="0"/>
              <w:rPr>
                <w:rFonts w:eastAsia="Arial Unicode MS"/>
                <w:color w:val="000000"/>
                <w:lang w:eastAsia="ru-RU"/>
              </w:rPr>
            </w:pPr>
            <w:r w:rsidRPr="00ED7CEC">
              <w:rPr>
                <w:rFonts w:eastAsia="Arial Unicode MS"/>
                <w:color w:val="000000"/>
                <w:lang w:eastAsia="ru-RU"/>
              </w:rPr>
              <w:t>Форма обучения</w:t>
            </w:r>
          </w:p>
        </w:tc>
        <w:tc>
          <w:tcPr>
            <w:tcW w:w="2463" w:type="dxa"/>
          </w:tcPr>
          <w:p w:rsidR="007D5A36" w:rsidRPr="00ED7CEC" w:rsidRDefault="00ED7CEC" w:rsidP="006C16D2">
            <w:pPr>
              <w:suppressAutoHyphens w:val="0"/>
              <w:rPr>
                <w:rFonts w:eastAsia="Arial Unicode MS"/>
                <w:color w:val="000000"/>
                <w:lang w:eastAsia="ru-RU"/>
              </w:rPr>
            </w:pPr>
            <w:r w:rsidRPr="00ED7CEC">
              <w:rPr>
                <w:rFonts w:eastAsia="Arial Unicode MS"/>
                <w:color w:val="000000"/>
                <w:lang w:eastAsia="ru-RU"/>
              </w:rPr>
              <w:t>Ауд. часов в день</w:t>
            </w:r>
          </w:p>
        </w:tc>
        <w:tc>
          <w:tcPr>
            <w:tcW w:w="2463" w:type="dxa"/>
          </w:tcPr>
          <w:p w:rsidR="007D5A36" w:rsidRPr="00ED7CEC" w:rsidRDefault="00ED7CEC" w:rsidP="006C16D2">
            <w:pPr>
              <w:suppressAutoHyphens w:val="0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 xml:space="preserve">Дней в </w:t>
            </w:r>
            <w:r w:rsidRPr="00ED7CEC">
              <w:rPr>
                <w:rFonts w:eastAsia="Arial Unicode MS"/>
                <w:color w:val="000000"/>
                <w:lang w:eastAsia="ru-RU"/>
              </w:rPr>
              <w:t>неделю</w:t>
            </w:r>
          </w:p>
        </w:tc>
        <w:tc>
          <w:tcPr>
            <w:tcW w:w="2463" w:type="dxa"/>
          </w:tcPr>
          <w:p w:rsidR="007D5A36" w:rsidRPr="00ED7CEC" w:rsidRDefault="00ED7CEC" w:rsidP="006603B9">
            <w:pPr>
              <w:suppressAutoHyphens w:val="0"/>
              <w:rPr>
                <w:rFonts w:eastAsia="Arial Unicode MS"/>
                <w:color w:val="000000"/>
                <w:lang w:eastAsia="ru-RU"/>
              </w:rPr>
            </w:pPr>
            <w:r w:rsidRPr="00ED7CEC">
              <w:rPr>
                <w:rFonts w:eastAsia="Arial Unicode MS"/>
                <w:color w:val="000000"/>
                <w:lang w:eastAsia="ru-RU"/>
              </w:rPr>
              <w:t>Общ</w:t>
            </w:r>
            <w:r w:rsidR="006603B9">
              <w:rPr>
                <w:rFonts w:eastAsia="Arial Unicode MS"/>
                <w:color w:val="000000"/>
                <w:lang w:eastAsia="ru-RU"/>
              </w:rPr>
              <w:t>ая продолжительность программы (</w:t>
            </w:r>
            <w:r w:rsidRPr="00ED7CEC">
              <w:rPr>
                <w:rFonts w:eastAsia="Arial Unicode MS"/>
                <w:color w:val="000000"/>
                <w:lang w:eastAsia="ru-RU"/>
              </w:rPr>
              <w:t>недель)</w:t>
            </w:r>
          </w:p>
        </w:tc>
      </w:tr>
      <w:tr w:rsidR="007D5A36" w:rsidTr="007D5A36">
        <w:tc>
          <w:tcPr>
            <w:tcW w:w="2463" w:type="dxa"/>
          </w:tcPr>
          <w:p w:rsidR="007D5A36" w:rsidRPr="00650355" w:rsidRDefault="00ED7CEC" w:rsidP="00650355">
            <w:pPr>
              <w:suppressAutoHyphens w:val="0"/>
              <w:jc w:val="center"/>
              <w:rPr>
                <w:rFonts w:eastAsia="Arial Unicode MS"/>
                <w:color w:val="000000"/>
                <w:lang w:eastAsia="ru-RU"/>
              </w:rPr>
            </w:pPr>
            <w:r w:rsidRPr="00ED7CEC">
              <w:rPr>
                <w:rFonts w:eastAsia="Arial Unicode MS"/>
                <w:color w:val="000000"/>
                <w:lang w:eastAsia="ru-RU"/>
              </w:rPr>
              <w:t>очная</w:t>
            </w:r>
          </w:p>
        </w:tc>
        <w:tc>
          <w:tcPr>
            <w:tcW w:w="2463" w:type="dxa"/>
          </w:tcPr>
          <w:p w:rsidR="007D5A36" w:rsidRPr="00650355" w:rsidRDefault="00650355" w:rsidP="00650355">
            <w:pPr>
              <w:suppressAutoHyphens w:val="0"/>
              <w:jc w:val="center"/>
              <w:rPr>
                <w:rFonts w:eastAsia="Arial Unicode MS"/>
                <w:color w:val="000000"/>
                <w:lang w:eastAsia="ru-RU"/>
              </w:rPr>
            </w:pPr>
            <w:r w:rsidRPr="00650355">
              <w:rPr>
                <w:rFonts w:eastAsia="Arial Unicode MS"/>
                <w:color w:val="000000"/>
                <w:lang w:eastAsia="ru-RU"/>
              </w:rPr>
              <w:t>4</w:t>
            </w:r>
          </w:p>
        </w:tc>
        <w:tc>
          <w:tcPr>
            <w:tcW w:w="2463" w:type="dxa"/>
          </w:tcPr>
          <w:p w:rsidR="007D5A36" w:rsidRPr="00650355" w:rsidRDefault="00ED7CEC" w:rsidP="00650355">
            <w:pPr>
              <w:suppressAutoHyphens w:val="0"/>
              <w:jc w:val="center"/>
              <w:rPr>
                <w:rFonts w:eastAsia="Arial Unicode MS"/>
                <w:color w:val="000000"/>
                <w:lang w:eastAsia="ru-RU"/>
              </w:rPr>
            </w:pPr>
            <w:r w:rsidRPr="00650355">
              <w:rPr>
                <w:rFonts w:eastAsia="Arial Unicode MS"/>
                <w:color w:val="000000"/>
                <w:lang w:eastAsia="ru-RU"/>
              </w:rPr>
              <w:t>2</w:t>
            </w:r>
          </w:p>
        </w:tc>
        <w:tc>
          <w:tcPr>
            <w:tcW w:w="2463" w:type="dxa"/>
          </w:tcPr>
          <w:p w:rsidR="007D5A36" w:rsidRPr="00650355" w:rsidRDefault="00650355" w:rsidP="00650355">
            <w:pPr>
              <w:suppressAutoHyphens w:val="0"/>
              <w:jc w:val="center"/>
              <w:rPr>
                <w:rFonts w:eastAsia="Arial Unicode MS"/>
                <w:color w:val="000000"/>
                <w:lang w:eastAsia="ru-RU"/>
              </w:rPr>
            </w:pPr>
            <w:r w:rsidRPr="00650355">
              <w:rPr>
                <w:rFonts w:eastAsia="Arial Unicode MS"/>
                <w:color w:val="000000"/>
                <w:lang w:eastAsia="ru-RU"/>
              </w:rPr>
              <w:t>2 недели</w:t>
            </w:r>
          </w:p>
        </w:tc>
      </w:tr>
    </w:tbl>
    <w:p w:rsidR="007D5A36" w:rsidRPr="006C16D2" w:rsidRDefault="007D5A36" w:rsidP="006C16D2">
      <w:pPr>
        <w:suppressAutoHyphens w:val="0"/>
        <w:rPr>
          <w:caps/>
          <w:sz w:val="28"/>
          <w:szCs w:val="28"/>
        </w:rPr>
        <w:sectPr w:rsidR="007D5A36" w:rsidRPr="006C16D2" w:rsidSect="002647CF">
          <w:footerReference w:type="default" r:id="rId8"/>
          <w:pgSz w:w="11905" w:h="16837"/>
          <w:pgMar w:top="1134" w:right="851" w:bottom="1134" w:left="1418" w:header="720" w:footer="709" w:gutter="0"/>
          <w:cols w:space="720"/>
          <w:titlePg/>
          <w:docGrid w:linePitch="360"/>
        </w:sectPr>
      </w:pPr>
    </w:p>
    <w:p w:rsidR="002931D9" w:rsidRPr="002931D9" w:rsidRDefault="002931D9" w:rsidP="002931D9">
      <w:pPr>
        <w:pStyle w:val="2"/>
        <w:rPr>
          <w:rFonts w:ascii="Times New Roman" w:hAnsi="Times New Roman" w:cs="Times New Roman"/>
          <w:caps/>
          <w:color w:val="auto"/>
          <w:sz w:val="28"/>
        </w:rPr>
      </w:pPr>
      <w:bookmarkStart w:id="5" w:name="_Toc71704461"/>
      <w:r w:rsidRPr="002931D9">
        <w:rPr>
          <w:rFonts w:ascii="Times New Roman" w:hAnsi="Times New Roman" w:cs="Times New Roman"/>
          <w:color w:val="auto"/>
          <w:sz w:val="28"/>
        </w:rPr>
        <w:t>3.1. Тематический план и содержание рабочей программы</w:t>
      </w:r>
      <w:bookmarkEnd w:id="5"/>
    </w:p>
    <w:p w:rsidR="002931D9" w:rsidRPr="00E510B8" w:rsidRDefault="002931D9" w:rsidP="002931D9">
      <w:pPr>
        <w:pStyle w:val="a9"/>
        <w:spacing w:line="276" w:lineRule="auto"/>
        <w:rPr>
          <w:rFonts w:ascii="Times New Roman" w:hAnsi="Times New Roman" w:cs="Times New Roman"/>
          <w:sz w:val="28"/>
        </w:rPr>
      </w:pPr>
      <w:r w:rsidRPr="00E510B8">
        <w:rPr>
          <w:rFonts w:ascii="Times New Roman" w:hAnsi="Times New Roman" w:cs="Times New Roman"/>
          <w:sz w:val="28"/>
        </w:rPr>
        <w:t>Тематический план и содержание представлены в таблице ниже.</w:t>
      </w:r>
    </w:p>
    <w:p w:rsidR="003E77BC" w:rsidRPr="002931D9" w:rsidRDefault="002931D9" w:rsidP="002931D9">
      <w:pPr>
        <w:pStyle w:val="a9"/>
        <w:spacing w:line="276" w:lineRule="auto"/>
        <w:rPr>
          <w:rFonts w:ascii="Times New Roman" w:hAnsi="Times New Roman" w:cs="Times New Roman"/>
          <w:sz w:val="28"/>
        </w:rPr>
      </w:pPr>
      <w:r w:rsidRPr="00E510B8">
        <w:rPr>
          <w:rFonts w:ascii="Times New Roman" w:hAnsi="Times New Roman" w:cs="Times New Roman"/>
          <w:sz w:val="28"/>
        </w:rPr>
        <w:t xml:space="preserve">Таблица </w:t>
      </w:r>
      <w:r>
        <w:rPr>
          <w:rFonts w:ascii="Times New Roman" w:hAnsi="Times New Roman" w:cs="Times New Roman"/>
          <w:sz w:val="28"/>
        </w:rPr>
        <w:t xml:space="preserve"> 4</w:t>
      </w:r>
      <w:r w:rsidRPr="00E510B8">
        <w:rPr>
          <w:rFonts w:ascii="Times New Roman" w:hAnsi="Times New Roman" w:cs="Times New Roman"/>
          <w:sz w:val="28"/>
        </w:rPr>
        <w:t xml:space="preserve"> – Тематический план и содержание учебной дисциплины</w:t>
      </w:r>
    </w:p>
    <w:tbl>
      <w:tblPr>
        <w:tblW w:w="138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56"/>
        <w:gridCol w:w="953"/>
      </w:tblGrid>
      <w:tr w:rsidR="003E77BC" w:rsidRPr="002410F4" w:rsidTr="00BD2537">
        <w:trPr>
          <w:cantSplit/>
          <w:trHeight w:val="2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7BC" w:rsidRPr="002410F4" w:rsidRDefault="003E77BC" w:rsidP="002647CF">
            <w:pPr>
              <w:snapToGrid w:val="0"/>
              <w:jc w:val="center"/>
              <w:rPr>
                <w:bCs/>
                <w:highlight w:val="yellow"/>
              </w:rPr>
            </w:pPr>
            <w:r w:rsidRPr="002410F4">
              <w:rPr>
                <w:bCs/>
              </w:rPr>
              <w:t>Наименование разделов и тем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7BC" w:rsidRPr="002410F4" w:rsidRDefault="003E77BC" w:rsidP="002647CF">
            <w:pPr>
              <w:snapToGrid w:val="0"/>
              <w:jc w:val="center"/>
              <w:rPr>
                <w:bCs/>
                <w:i/>
                <w:highlight w:val="yellow"/>
              </w:rPr>
            </w:pPr>
            <w:r w:rsidRPr="002410F4">
              <w:rPr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BC" w:rsidRPr="002410F4" w:rsidRDefault="003E77BC" w:rsidP="002647CF">
            <w:pPr>
              <w:snapToGrid w:val="0"/>
              <w:jc w:val="center"/>
              <w:rPr>
                <w:rFonts w:eastAsia="Calibri"/>
                <w:bCs/>
                <w:highlight w:val="yellow"/>
              </w:rPr>
            </w:pPr>
            <w:r w:rsidRPr="005B4624">
              <w:t>Объем часов</w:t>
            </w:r>
          </w:p>
        </w:tc>
      </w:tr>
      <w:tr w:rsidR="003E77BC" w:rsidRPr="005C334F" w:rsidTr="00BD2537">
        <w:trPr>
          <w:cantSplit/>
          <w:trHeight w:val="403"/>
        </w:trPr>
        <w:tc>
          <w:tcPr>
            <w:tcW w:w="12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E77BC" w:rsidRPr="002410F4" w:rsidRDefault="003E77BC" w:rsidP="002647CF">
            <w:pPr>
              <w:snapToGrid w:val="0"/>
              <w:jc w:val="center"/>
              <w:rPr>
                <w:bCs/>
              </w:rPr>
            </w:pPr>
            <w:r w:rsidRPr="002410F4">
              <w:rPr>
                <w:bCs/>
              </w:rPr>
              <w:t xml:space="preserve">Раздел </w:t>
            </w:r>
            <w:r w:rsidR="00EE4F82">
              <w:rPr>
                <w:bCs/>
              </w:rPr>
              <w:t>1</w:t>
            </w:r>
            <w:r w:rsidRPr="002410F4">
              <w:rPr>
                <w:bCs/>
              </w:rPr>
              <w:t xml:space="preserve"> Основы макетирования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7BC" w:rsidRPr="005C334F" w:rsidRDefault="003E77BC" w:rsidP="002647CF">
            <w:pPr>
              <w:snapToGrid w:val="0"/>
              <w:jc w:val="center"/>
            </w:pPr>
          </w:p>
        </w:tc>
      </w:tr>
      <w:tr w:rsidR="003E77BC" w:rsidRPr="005C334F" w:rsidTr="00BD2537">
        <w:trPr>
          <w:cantSplit/>
          <w:trHeight w:val="403"/>
        </w:trPr>
        <w:tc>
          <w:tcPr>
            <w:tcW w:w="3544" w:type="dxa"/>
            <w:vMerge w:val="restart"/>
            <w:tcBorders>
              <w:left w:val="single" w:sz="4" w:space="0" w:color="000000"/>
            </w:tcBorders>
          </w:tcPr>
          <w:p w:rsidR="003E77BC" w:rsidRPr="002410F4" w:rsidRDefault="003E77BC" w:rsidP="002647CF">
            <w:pPr>
              <w:rPr>
                <w:rFonts w:eastAsia="Calibri"/>
                <w:bCs/>
              </w:rPr>
            </w:pPr>
            <w:r w:rsidRPr="002410F4">
              <w:rPr>
                <w:rFonts w:eastAsia="Calibri"/>
                <w:bCs/>
              </w:rPr>
              <w:t xml:space="preserve">Тема </w:t>
            </w:r>
            <w:r>
              <w:rPr>
                <w:rFonts w:eastAsia="Calibri"/>
                <w:bCs/>
              </w:rPr>
              <w:t>2</w:t>
            </w:r>
            <w:r w:rsidRPr="002410F4">
              <w:rPr>
                <w:rFonts w:eastAsia="Calibri"/>
                <w:bCs/>
              </w:rPr>
              <w:t>.1 Макетирование в повседневной работе архитектора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7BC" w:rsidRPr="002410F4" w:rsidRDefault="003E77BC" w:rsidP="002647CF">
            <w:pPr>
              <w:snapToGrid w:val="0"/>
            </w:pPr>
            <w:r w:rsidRPr="002410F4">
              <w:rPr>
                <w:bCs/>
              </w:rPr>
              <w:t>Содержание учебного материала:</w:t>
            </w:r>
          </w:p>
          <w:p w:rsidR="006603B9" w:rsidRPr="006603B9" w:rsidRDefault="002D69BE" w:rsidP="00E278E8">
            <w:pPr>
              <w:pStyle w:val="a8"/>
              <w:numPr>
                <w:ilvl w:val="0"/>
                <w:numId w:val="7"/>
              </w:numPr>
              <w:snapToGrid w:val="0"/>
              <w:ind w:left="177" w:hanging="218"/>
              <w:rPr>
                <w:bCs/>
              </w:rPr>
            </w:pPr>
            <w:r>
              <w:t>м</w:t>
            </w:r>
            <w:r w:rsidR="003E77BC" w:rsidRPr="002410F4">
              <w:t>акетирование в повседневной работе архитектора</w:t>
            </w:r>
            <w:r w:rsidR="006603B9">
              <w:t>,</w:t>
            </w:r>
          </w:p>
          <w:p w:rsidR="006603B9" w:rsidRPr="006603B9" w:rsidRDefault="006603B9" w:rsidP="00E278E8">
            <w:pPr>
              <w:pStyle w:val="a8"/>
              <w:numPr>
                <w:ilvl w:val="0"/>
                <w:numId w:val="7"/>
              </w:numPr>
              <w:snapToGrid w:val="0"/>
              <w:ind w:left="177" w:hanging="218"/>
              <w:rPr>
                <w:bCs/>
              </w:rPr>
            </w:pPr>
            <w:r>
              <w:t>р</w:t>
            </w:r>
            <w:r w:rsidR="003E77BC" w:rsidRPr="002410F4">
              <w:t xml:space="preserve">абочее и </w:t>
            </w:r>
            <w:r w:rsidR="003E77BC">
              <w:t>демонстрационное</w:t>
            </w:r>
            <w:r>
              <w:t xml:space="preserve"> макетирование и моделирование,</w:t>
            </w:r>
          </w:p>
          <w:p w:rsidR="003E77BC" w:rsidRPr="006603B9" w:rsidRDefault="006603B9" w:rsidP="00E278E8">
            <w:pPr>
              <w:pStyle w:val="a8"/>
              <w:numPr>
                <w:ilvl w:val="0"/>
                <w:numId w:val="7"/>
              </w:numPr>
              <w:snapToGrid w:val="0"/>
              <w:ind w:left="177" w:hanging="218"/>
              <w:rPr>
                <w:bCs/>
              </w:rPr>
            </w:pPr>
            <w:r>
              <w:t>и</w:t>
            </w:r>
            <w:r w:rsidR="003E77BC" w:rsidRPr="002410F4">
              <w:t>зготовление подмакетников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7BC" w:rsidRPr="005C334F" w:rsidRDefault="00BD2537" w:rsidP="002647CF">
            <w:pPr>
              <w:snapToGrid w:val="0"/>
              <w:jc w:val="center"/>
            </w:pPr>
            <w:r>
              <w:t>4</w:t>
            </w:r>
          </w:p>
        </w:tc>
      </w:tr>
      <w:tr w:rsidR="003E77BC" w:rsidRPr="005C334F" w:rsidTr="00BD2537">
        <w:trPr>
          <w:cantSplit/>
          <w:trHeight w:val="403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3E77BC" w:rsidRPr="002410F4" w:rsidRDefault="003E77BC" w:rsidP="002647CF">
            <w:pPr>
              <w:rPr>
                <w:rFonts w:eastAsia="Calibri"/>
                <w:bCs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3B9" w:rsidRDefault="006603B9" w:rsidP="00660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13C0B">
              <w:rPr>
                <w:bCs/>
              </w:rPr>
              <w:t xml:space="preserve">Дистанционные (теоретические) занятия на платформе </w:t>
            </w:r>
            <w:r w:rsidRPr="00B13C0B">
              <w:rPr>
                <w:bCs/>
                <w:lang w:val="en-US"/>
              </w:rPr>
              <w:t>Moodle</w:t>
            </w:r>
            <w:r w:rsidRPr="00B13C0B">
              <w:rPr>
                <w:bCs/>
              </w:rPr>
              <w:t>:</w:t>
            </w:r>
          </w:p>
          <w:p w:rsidR="006603B9" w:rsidRPr="00E278E8" w:rsidRDefault="00E278E8" w:rsidP="00E27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«М</w:t>
            </w:r>
            <w:r w:rsidR="006603B9" w:rsidRPr="00E278E8">
              <w:rPr>
                <w:bCs/>
              </w:rPr>
              <w:t>акетирование в повседневной работе архитектора</w:t>
            </w:r>
            <w:r>
              <w:rPr>
                <w:bCs/>
              </w:rPr>
              <w:t>»</w:t>
            </w:r>
          </w:p>
          <w:p w:rsidR="006603B9" w:rsidRPr="00E278E8" w:rsidRDefault="00E278E8" w:rsidP="00E27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«Р</w:t>
            </w:r>
            <w:r w:rsidR="006603B9" w:rsidRPr="00E278E8">
              <w:rPr>
                <w:bCs/>
              </w:rPr>
              <w:t>абочие (черновые) и демонстрационные макеты</w:t>
            </w:r>
            <w:r>
              <w:rPr>
                <w:bCs/>
              </w:rPr>
              <w:t>»</w:t>
            </w:r>
          </w:p>
          <w:p w:rsidR="006603B9" w:rsidRPr="00E278E8" w:rsidRDefault="00E278E8" w:rsidP="00E27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«К</w:t>
            </w:r>
            <w:r w:rsidR="006603B9" w:rsidRPr="00E278E8">
              <w:rPr>
                <w:bCs/>
              </w:rPr>
              <w:t>ритерии подбора материалов при разработке макетов</w:t>
            </w:r>
            <w:r>
              <w:rPr>
                <w:bCs/>
              </w:rPr>
              <w:t>»</w:t>
            </w:r>
          </w:p>
          <w:p w:rsidR="003E77BC" w:rsidRPr="00E278E8" w:rsidRDefault="00E278E8" w:rsidP="00E27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«Т</w:t>
            </w:r>
            <w:r w:rsidR="006603B9" w:rsidRPr="00E278E8">
              <w:rPr>
                <w:bCs/>
              </w:rPr>
              <w:t>ехнология изготовления подмакетника</w:t>
            </w:r>
            <w:r>
              <w:rPr>
                <w:bCs/>
              </w:rPr>
              <w:t>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7BC" w:rsidRPr="005C334F" w:rsidRDefault="00BD2537" w:rsidP="002647CF">
            <w:pPr>
              <w:snapToGrid w:val="0"/>
              <w:jc w:val="center"/>
            </w:pPr>
            <w:r>
              <w:t>2</w:t>
            </w:r>
          </w:p>
        </w:tc>
      </w:tr>
      <w:tr w:rsidR="003E77BC" w:rsidRPr="005C334F" w:rsidTr="00BD2537">
        <w:trPr>
          <w:cantSplit/>
          <w:trHeight w:val="403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E77BC" w:rsidRPr="002410F4" w:rsidRDefault="003E77BC" w:rsidP="002647CF">
            <w:pPr>
              <w:rPr>
                <w:rFonts w:eastAsia="Calibri"/>
                <w:bCs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7BC" w:rsidRDefault="00BD2537" w:rsidP="002647CF">
            <w:pPr>
              <w:snapToGrid w:val="0"/>
              <w:rPr>
                <w:bCs/>
              </w:rPr>
            </w:pPr>
            <w:r>
              <w:rPr>
                <w:bCs/>
              </w:rPr>
              <w:t>Самостоятельная работа:</w:t>
            </w:r>
          </w:p>
          <w:p w:rsidR="00BD2537" w:rsidRPr="002410F4" w:rsidRDefault="00BD2537" w:rsidP="002647CF">
            <w:pPr>
              <w:snapToGrid w:val="0"/>
              <w:rPr>
                <w:bCs/>
              </w:rPr>
            </w:pPr>
            <w:r>
              <w:rPr>
                <w:bCs/>
              </w:rPr>
              <w:t>Изготовление подмакетника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7BC" w:rsidRPr="005C334F" w:rsidRDefault="003E77BC" w:rsidP="002647CF">
            <w:pPr>
              <w:snapToGrid w:val="0"/>
              <w:jc w:val="center"/>
            </w:pPr>
            <w:r w:rsidRPr="005C334F">
              <w:t>2</w:t>
            </w:r>
          </w:p>
        </w:tc>
      </w:tr>
      <w:tr w:rsidR="006603B9" w:rsidRPr="005C334F" w:rsidTr="00BD2537">
        <w:trPr>
          <w:cantSplit/>
          <w:trHeight w:val="403"/>
        </w:trPr>
        <w:tc>
          <w:tcPr>
            <w:tcW w:w="3544" w:type="dxa"/>
            <w:vMerge w:val="restart"/>
            <w:tcBorders>
              <w:left w:val="single" w:sz="4" w:space="0" w:color="000000"/>
            </w:tcBorders>
          </w:tcPr>
          <w:p w:rsidR="006603B9" w:rsidRPr="002410F4" w:rsidRDefault="006603B9" w:rsidP="002647CF">
            <w:pPr>
              <w:rPr>
                <w:rFonts w:eastAsia="Calibri"/>
                <w:bCs/>
              </w:rPr>
            </w:pPr>
            <w:r w:rsidRPr="002410F4">
              <w:rPr>
                <w:rFonts w:eastAsia="Calibri"/>
                <w:bCs/>
              </w:rPr>
              <w:t xml:space="preserve">Тема </w:t>
            </w:r>
            <w:r>
              <w:rPr>
                <w:rFonts w:eastAsia="Calibri"/>
                <w:bCs/>
              </w:rPr>
              <w:t>2</w:t>
            </w:r>
            <w:r w:rsidRPr="002410F4">
              <w:rPr>
                <w:rFonts w:eastAsia="Calibri"/>
                <w:bCs/>
              </w:rPr>
              <w:t>.2 Техника макетирования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03B9" w:rsidRPr="002410F4" w:rsidRDefault="006603B9" w:rsidP="002647CF">
            <w:pPr>
              <w:snapToGrid w:val="0"/>
              <w:rPr>
                <w:bCs/>
              </w:rPr>
            </w:pPr>
            <w:r w:rsidRPr="002410F4">
              <w:rPr>
                <w:bCs/>
              </w:rPr>
              <w:t>Содержание материала:</w:t>
            </w:r>
          </w:p>
          <w:p w:rsidR="00BD2537" w:rsidRDefault="002D69BE" w:rsidP="00E278E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 w:val="0"/>
              <w:ind w:left="177" w:hanging="218"/>
              <w:rPr>
                <w:bCs/>
              </w:rPr>
            </w:pPr>
            <w:r>
              <w:rPr>
                <w:bCs/>
              </w:rPr>
              <w:t>т</w:t>
            </w:r>
            <w:r w:rsidR="00BD2537" w:rsidRPr="00B13C0B">
              <w:rPr>
                <w:bCs/>
              </w:rPr>
              <w:t>ехника выполнение разверток и элементов заполнения оконных и дверных проемов</w:t>
            </w:r>
            <w:r w:rsidR="00BD2537">
              <w:rPr>
                <w:bCs/>
              </w:rPr>
              <w:t>,</w:t>
            </w:r>
          </w:p>
          <w:p w:rsidR="00BD2537" w:rsidRDefault="00BD2537" w:rsidP="00E278E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 w:val="0"/>
              <w:ind w:left="177" w:hanging="218"/>
              <w:rPr>
                <w:bCs/>
              </w:rPr>
            </w:pPr>
            <w:r>
              <w:rPr>
                <w:bCs/>
              </w:rPr>
              <w:t>с</w:t>
            </w:r>
            <w:r w:rsidRPr="00BD2537">
              <w:rPr>
                <w:bCs/>
              </w:rPr>
              <w:t>борка макета</w:t>
            </w:r>
            <w:r>
              <w:rPr>
                <w:bCs/>
              </w:rPr>
              <w:t>,</w:t>
            </w:r>
          </w:p>
          <w:p w:rsidR="006603B9" w:rsidRPr="00BD2537" w:rsidRDefault="00BD2537" w:rsidP="00E278E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 w:val="0"/>
              <w:ind w:left="177" w:hanging="218"/>
              <w:rPr>
                <w:bCs/>
              </w:rPr>
            </w:pPr>
            <w:r>
              <w:rPr>
                <w:bCs/>
              </w:rPr>
              <w:t>а</w:t>
            </w:r>
            <w:r w:rsidRPr="00BD2537">
              <w:rPr>
                <w:bCs/>
              </w:rPr>
              <w:t>нтураж в макетировании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03B9" w:rsidRPr="005C334F" w:rsidRDefault="00BD2537" w:rsidP="002647CF">
            <w:pPr>
              <w:snapToGrid w:val="0"/>
              <w:jc w:val="center"/>
            </w:pPr>
            <w:r>
              <w:t>1</w:t>
            </w:r>
            <w:r w:rsidR="006603B9">
              <w:t>2</w:t>
            </w:r>
          </w:p>
        </w:tc>
      </w:tr>
      <w:tr w:rsidR="00BD2537" w:rsidRPr="005C334F" w:rsidTr="00BD2537">
        <w:trPr>
          <w:cantSplit/>
          <w:trHeight w:val="403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BD2537" w:rsidRPr="002410F4" w:rsidRDefault="00BD2537" w:rsidP="002647CF">
            <w:pPr>
              <w:rPr>
                <w:rFonts w:eastAsia="Calibri"/>
                <w:bCs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537" w:rsidRPr="00B13C0B" w:rsidRDefault="00BD2537" w:rsidP="00BD2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13C0B">
              <w:rPr>
                <w:bCs/>
              </w:rPr>
              <w:t xml:space="preserve">Дистанционные (теоретические) занятия на платформе </w:t>
            </w:r>
            <w:r w:rsidRPr="00B13C0B">
              <w:rPr>
                <w:bCs/>
                <w:lang w:val="en-US"/>
              </w:rPr>
              <w:t>Moodle</w:t>
            </w:r>
            <w:r w:rsidRPr="00B13C0B">
              <w:rPr>
                <w:bCs/>
              </w:rPr>
              <w:t>:</w:t>
            </w:r>
          </w:p>
          <w:p w:rsidR="00BD2537" w:rsidRDefault="00E278E8" w:rsidP="00E27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 w:val="0"/>
              <w:rPr>
                <w:bCs/>
              </w:rPr>
            </w:pPr>
            <w:r>
              <w:rPr>
                <w:bCs/>
              </w:rPr>
              <w:t>«Т</w:t>
            </w:r>
            <w:r w:rsidR="00BD2537" w:rsidRPr="00B13C0B">
              <w:rPr>
                <w:bCs/>
              </w:rPr>
              <w:t>ехника выполнения разверток макета</w:t>
            </w:r>
            <w:r>
              <w:rPr>
                <w:bCs/>
              </w:rPr>
              <w:t>»</w:t>
            </w:r>
          </w:p>
          <w:p w:rsidR="00BD2537" w:rsidRDefault="00E278E8" w:rsidP="00E27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 w:val="0"/>
              <w:rPr>
                <w:bCs/>
              </w:rPr>
            </w:pPr>
            <w:r>
              <w:rPr>
                <w:bCs/>
              </w:rPr>
              <w:t>«Те</w:t>
            </w:r>
            <w:r w:rsidR="00BD2537" w:rsidRPr="00BD2537">
              <w:rPr>
                <w:bCs/>
              </w:rPr>
              <w:t>хника выполнения элементов заполнения оконных и дверных проемов</w:t>
            </w:r>
            <w:r>
              <w:rPr>
                <w:bCs/>
              </w:rPr>
              <w:t>»</w:t>
            </w:r>
          </w:p>
          <w:p w:rsidR="00BD2537" w:rsidRPr="00BD2537" w:rsidRDefault="00E278E8" w:rsidP="00E27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 w:val="0"/>
              <w:rPr>
                <w:bCs/>
              </w:rPr>
            </w:pPr>
            <w:r>
              <w:rPr>
                <w:bCs/>
              </w:rPr>
              <w:t>«А</w:t>
            </w:r>
            <w:r w:rsidR="00BD2537" w:rsidRPr="00BD2537">
              <w:rPr>
                <w:bCs/>
              </w:rPr>
              <w:t>нтураж в макетировании</w:t>
            </w:r>
            <w:r>
              <w:rPr>
                <w:bCs/>
              </w:rPr>
              <w:t>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2537" w:rsidRDefault="00BD2537" w:rsidP="002647CF">
            <w:pPr>
              <w:snapToGrid w:val="0"/>
              <w:jc w:val="center"/>
            </w:pPr>
            <w:r>
              <w:t>2</w:t>
            </w:r>
          </w:p>
        </w:tc>
      </w:tr>
      <w:tr w:rsidR="006603B9" w:rsidRPr="002410F4" w:rsidTr="00BD2537">
        <w:trPr>
          <w:cantSplit/>
          <w:trHeight w:val="403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6603B9" w:rsidRPr="002410F4" w:rsidRDefault="006603B9" w:rsidP="002647CF">
            <w:pPr>
              <w:rPr>
                <w:rFonts w:eastAsia="Calibri"/>
                <w:bCs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03B9" w:rsidRPr="002410F4" w:rsidRDefault="006603B9" w:rsidP="00E278E8">
            <w:pPr>
              <w:snapToGrid w:val="0"/>
              <w:rPr>
                <w:bCs/>
              </w:rPr>
            </w:pPr>
            <w:r w:rsidRPr="002410F4">
              <w:rPr>
                <w:bCs/>
              </w:rPr>
              <w:t>Практические занятия:</w:t>
            </w:r>
          </w:p>
          <w:p w:rsidR="00BD2537" w:rsidRDefault="00E278E8" w:rsidP="00E27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 w:val="0"/>
              <w:rPr>
                <w:bCs/>
              </w:rPr>
            </w:pPr>
            <w:r>
              <w:rPr>
                <w:bCs/>
              </w:rPr>
              <w:t>«Выполнение разверток макета»</w:t>
            </w:r>
          </w:p>
          <w:p w:rsidR="00BD2537" w:rsidRDefault="00E278E8" w:rsidP="00E27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 w:val="0"/>
              <w:rPr>
                <w:bCs/>
              </w:rPr>
            </w:pPr>
            <w:r>
              <w:rPr>
                <w:bCs/>
              </w:rPr>
              <w:t>«В</w:t>
            </w:r>
            <w:r w:rsidR="00BD2537" w:rsidRPr="00BD2537">
              <w:rPr>
                <w:bCs/>
              </w:rPr>
              <w:t>ыполнение элементов заполнения оконных и дверных проемов</w:t>
            </w:r>
            <w:r>
              <w:rPr>
                <w:bCs/>
              </w:rPr>
              <w:t>»</w:t>
            </w:r>
          </w:p>
          <w:p w:rsidR="00BD2537" w:rsidRDefault="00E278E8" w:rsidP="00E27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 w:val="0"/>
              <w:rPr>
                <w:bCs/>
              </w:rPr>
            </w:pPr>
            <w:r>
              <w:rPr>
                <w:bCs/>
              </w:rPr>
              <w:t>«У</w:t>
            </w:r>
            <w:r w:rsidR="00BD2537" w:rsidRPr="00BD2537">
              <w:rPr>
                <w:bCs/>
              </w:rPr>
              <w:t>становка макета на подмакетник</w:t>
            </w:r>
            <w:r>
              <w:rPr>
                <w:bCs/>
              </w:rPr>
              <w:t>»</w:t>
            </w:r>
          </w:p>
          <w:p w:rsidR="00BD2537" w:rsidRDefault="00E278E8" w:rsidP="00E27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 w:val="0"/>
              <w:rPr>
                <w:bCs/>
              </w:rPr>
            </w:pPr>
            <w:r>
              <w:rPr>
                <w:bCs/>
              </w:rPr>
              <w:t>«В</w:t>
            </w:r>
            <w:r w:rsidR="00BD2537" w:rsidRPr="00BD2537">
              <w:rPr>
                <w:bCs/>
              </w:rPr>
              <w:t>ыполнение элементов антуража</w:t>
            </w:r>
            <w:r>
              <w:rPr>
                <w:bCs/>
              </w:rPr>
              <w:t>»</w:t>
            </w:r>
          </w:p>
          <w:p w:rsidR="00BD2537" w:rsidRDefault="00E278E8" w:rsidP="00E27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 w:val="0"/>
              <w:rPr>
                <w:bCs/>
              </w:rPr>
            </w:pPr>
            <w:r>
              <w:rPr>
                <w:bCs/>
              </w:rPr>
              <w:t>«З</w:t>
            </w:r>
            <w:r w:rsidR="00BD2537" w:rsidRPr="00BD2537">
              <w:rPr>
                <w:bCs/>
              </w:rPr>
              <w:t>авершение и оформление практической работы</w:t>
            </w:r>
            <w:r>
              <w:rPr>
                <w:bCs/>
              </w:rPr>
              <w:t>»</w:t>
            </w:r>
          </w:p>
          <w:p w:rsidR="006603B9" w:rsidRPr="00BD2537" w:rsidRDefault="00E278E8" w:rsidP="00E27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 w:val="0"/>
              <w:rPr>
                <w:bCs/>
              </w:rPr>
            </w:pPr>
            <w:r>
              <w:rPr>
                <w:bCs/>
              </w:rPr>
              <w:t>«П</w:t>
            </w:r>
            <w:r w:rsidR="00BD2537" w:rsidRPr="00BD2537">
              <w:rPr>
                <w:bCs/>
              </w:rPr>
              <w:t>одготовка макета и портфолио к защите</w:t>
            </w:r>
            <w:r>
              <w:rPr>
                <w:bCs/>
              </w:rPr>
              <w:t>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03B9" w:rsidRPr="005077D0" w:rsidRDefault="00BD2537" w:rsidP="002647CF">
            <w:pPr>
              <w:snapToGrid w:val="0"/>
              <w:jc w:val="center"/>
            </w:pPr>
            <w:r>
              <w:t>8</w:t>
            </w:r>
          </w:p>
        </w:tc>
      </w:tr>
      <w:tr w:rsidR="003E77BC" w:rsidRPr="002410F4" w:rsidTr="00BD2537">
        <w:trPr>
          <w:cantSplit/>
          <w:trHeight w:val="403"/>
        </w:trPr>
        <w:tc>
          <w:tcPr>
            <w:tcW w:w="3544" w:type="dxa"/>
            <w:tcBorders>
              <w:left w:val="single" w:sz="4" w:space="0" w:color="000000"/>
            </w:tcBorders>
          </w:tcPr>
          <w:p w:rsidR="003E77BC" w:rsidRPr="002410F4" w:rsidRDefault="003E77BC" w:rsidP="002647CF">
            <w:pPr>
              <w:rPr>
                <w:rFonts w:eastAsia="Calibri"/>
                <w:bCs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537" w:rsidRPr="002410F4" w:rsidRDefault="00BD2537" w:rsidP="002647CF">
            <w:pPr>
              <w:snapToGrid w:val="0"/>
              <w:rPr>
                <w:bCs/>
              </w:rPr>
            </w:pPr>
            <w:r>
              <w:rPr>
                <w:bCs/>
              </w:rPr>
              <w:t>Экзамен: защита макета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7BC" w:rsidRPr="002410F4" w:rsidRDefault="003E77BC" w:rsidP="002647CF">
            <w:pPr>
              <w:snapToGrid w:val="0"/>
              <w:jc w:val="center"/>
            </w:pPr>
            <w:r w:rsidRPr="005B4624">
              <w:t>2</w:t>
            </w:r>
          </w:p>
        </w:tc>
      </w:tr>
      <w:tr w:rsidR="003E77BC" w:rsidRPr="002410F4" w:rsidTr="00BD2537">
        <w:trPr>
          <w:cantSplit/>
          <w:trHeight w:val="403"/>
        </w:trPr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</w:tcPr>
          <w:p w:rsidR="003E77BC" w:rsidRPr="002410F4" w:rsidRDefault="003E77BC" w:rsidP="002647CF">
            <w:pPr>
              <w:rPr>
                <w:rFonts w:eastAsia="Calibri"/>
                <w:bCs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7BC" w:rsidRPr="002410F4" w:rsidRDefault="003E77BC" w:rsidP="002647CF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ВСЕГО ЧАСОВ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7BC" w:rsidRPr="002410F4" w:rsidRDefault="007D5A36" w:rsidP="002647CF">
            <w:pPr>
              <w:snapToGrid w:val="0"/>
              <w:jc w:val="center"/>
            </w:pPr>
            <w:r>
              <w:t>16</w:t>
            </w:r>
          </w:p>
        </w:tc>
      </w:tr>
    </w:tbl>
    <w:p w:rsidR="003E77BC" w:rsidRPr="00246506" w:rsidRDefault="003E77BC" w:rsidP="003E77BC">
      <w:pPr>
        <w:rPr>
          <w:sz w:val="28"/>
          <w:szCs w:val="28"/>
        </w:rPr>
        <w:sectPr w:rsidR="003E77BC" w:rsidRPr="00246506">
          <w:footerReference w:type="even" r:id="rId9"/>
          <w:footerReference w:type="default" r:id="rId10"/>
          <w:footerReference w:type="first" r:id="rId11"/>
          <w:pgSz w:w="16837" w:h="11905" w:orient="landscape"/>
          <w:pgMar w:top="567" w:right="1134" w:bottom="567" w:left="992" w:header="720" w:footer="709" w:gutter="0"/>
          <w:cols w:space="720"/>
          <w:docGrid w:linePitch="360"/>
        </w:sectPr>
      </w:pPr>
    </w:p>
    <w:p w:rsidR="003E77BC" w:rsidRPr="002D69BE" w:rsidRDefault="003E77BC" w:rsidP="002D69BE">
      <w:pPr>
        <w:pStyle w:val="1"/>
      </w:pPr>
      <w:bookmarkStart w:id="6" w:name="_Toc46308485"/>
      <w:bookmarkStart w:id="7" w:name="_Toc73005811"/>
      <w:r w:rsidRPr="002D69BE">
        <w:t>4</w:t>
      </w:r>
      <w:bookmarkEnd w:id="6"/>
      <w:r w:rsidRPr="002D69BE">
        <w:t xml:space="preserve"> </w:t>
      </w:r>
      <w:r w:rsidR="004C14C0" w:rsidRPr="002D69BE">
        <w:t>ОРГАНИЗАЦИОННО–</w:t>
      </w:r>
      <w:r w:rsidR="007D5A36" w:rsidRPr="002D69BE">
        <w:t>ПЕДАГОГИЧЕСКИЕ УСЛОВИЯ</w:t>
      </w:r>
      <w:bookmarkEnd w:id="7"/>
    </w:p>
    <w:p w:rsidR="003E77BC" w:rsidRPr="002931D9" w:rsidRDefault="003E77BC" w:rsidP="003E77BC">
      <w:pPr>
        <w:spacing w:line="360" w:lineRule="auto"/>
        <w:ind w:firstLine="709"/>
        <w:jc w:val="both"/>
        <w:rPr>
          <w:sz w:val="28"/>
          <w:szCs w:val="28"/>
        </w:rPr>
      </w:pPr>
      <w:bookmarkStart w:id="8" w:name="_Toc46308486"/>
      <w:r w:rsidRPr="002931D9">
        <w:rPr>
          <w:sz w:val="28"/>
        </w:rPr>
        <w:t xml:space="preserve">4.1 </w:t>
      </w:r>
      <w:r w:rsidRPr="002931D9">
        <w:rPr>
          <w:sz w:val="28"/>
          <w:szCs w:val="28"/>
        </w:rPr>
        <w:t>Требования к минимальному материально-техническому обеспечению</w:t>
      </w:r>
      <w:bookmarkEnd w:id="8"/>
    </w:p>
    <w:p w:rsidR="003E77BC" w:rsidRPr="002931D9" w:rsidRDefault="003E77BC" w:rsidP="003E77BC">
      <w:pPr>
        <w:spacing w:line="360" w:lineRule="auto"/>
        <w:ind w:firstLine="709"/>
        <w:jc w:val="both"/>
        <w:rPr>
          <w:sz w:val="28"/>
          <w:szCs w:val="28"/>
        </w:rPr>
      </w:pPr>
      <w:r w:rsidRPr="002931D9">
        <w:rPr>
          <w:sz w:val="28"/>
          <w:szCs w:val="28"/>
        </w:rPr>
        <w:t>Реализация рабочей программы предполагает наличие учебного кабинета. Оборудование учебных кабинетов и рабочих мест кабинетов:</w:t>
      </w:r>
    </w:p>
    <w:p w:rsidR="003E77BC" w:rsidRPr="002931D9" w:rsidRDefault="003E77BC" w:rsidP="003E77BC">
      <w:pPr>
        <w:spacing w:line="360" w:lineRule="auto"/>
        <w:ind w:firstLine="709"/>
        <w:jc w:val="both"/>
        <w:rPr>
          <w:sz w:val="28"/>
          <w:szCs w:val="28"/>
        </w:rPr>
      </w:pPr>
      <w:r w:rsidRPr="002931D9">
        <w:rPr>
          <w:sz w:val="28"/>
          <w:szCs w:val="28"/>
        </w:rPr>
        <w:t xml:space="preserve">- рабочие места по количеству обучающихся </w:t>
      </w:r>
    </w:p>
    <w:p w:rsidR="003E77BC" w:rsidRPr="002931D9" w:rsidRDefault="003E77BC" w:rsidP="003E77BC">
      <w:pPr>
        <w:spacing w:line="360" w:lineRule="auto"/>
        <w:ind w:firstLine="709"/>
        <w:jc w:val="both"/>
        <w:rPr>
          <w:sz w:val="28"/>
          <w:szCs w:val="28"/>
        </w:rPr>
      </w:pPr>
      <w:r w:rsidRPr="002931D9">
        <w:rPr>
          <w:sz w:val="28"/>
          <w:szCs w:val="28"/>
        </w:rPr>
        <w:t>- комплект учебно-методической документации;</w:t>
      </w:r>
    </w:p>
    <w:p w:rsidR="003E77BC" w:rsidRPr="002931D9" w:rsidRDefault="003E77BC" w:rsidP="003E77BC">
      <w:pPr>
        <w:spacing w:line="360" w:lineRule="auto"/>
        <w:ind w:firstLine="709"/>
        <w:jc w:val="both"/>
        <w:rPr>
          <w:sz w:val="28"/>
          <w:szCs w:val="28"/>
        </w:rPr>
      </w:pPr>
      <w:r w:rsidRPr="002931D9">
        <w:rPr>
          <w:sz w:val="28"/>
          <w:szCs w:val="28"/>
        </w:rPr>
        <w:t>- наглядные пособия: коллекция демонстрационных плакатов,</w:t>
      </w:r>
      <w:r w:rsidR="006319A5" w:rsidRPr="002931D9">
        <w:rPr>
          <w:sz w:val="28"/>
          <w:szCs w:val="28"/>
        </w:rPr>
        <w:t xml:space="preserve"> слайд</w:t>
      </w:r>
      <w:r w:rsidR="00953FA1" w:rsidRPr="002931D9">
        <w:rPr>
          <w:sz w:val="28"/>
          <w:szCs w:val="28"/>
        </w:rPr>
        <w:t>ов,</w:t>
      </w:r>
      <w:r w:rsidRPr="002931D9">
        <w:rPr>
          <w:sz w:val="28"/>
          <w:szCs w:val="28"/>
        </w:rPr>
        <w:t xml:space="preserve"> макетов, раздаточный материал;</w:t>
      </w:r>
    </w:p>
    <w:p w:rsidR="003E77BC" w:rsidRPr="002931D9" w:rsidRDefault="003E77BC" w:rsidP="003E77BC">
      <w:pPr>
        <w:spacing w:line="360" w:lineRule="auto"/>
        <w:ind w:firstLine="709"/>
        <w:jc w:val="both"/>
        <w:rPr>
          <w:sz w:val="28"/>
          <w:szCs w:val="28"/>
        </w:rPr>
      </w:pPr>
      <w:r w:rsidRPr="002931D9">
        <w:rPr>
          <w:sz w:val="28"/>
          <w:szCs w:val="28"/>
        </w:rPr>
        <w:t>- видеотека по курсу;</w:t>
      </w:r>
    </w:p>
    <w:p w:rsidR="003E77BC" w:rsidRPr="002931D9" w:rsidRDefault="003E77BC" w:rsidP="003E77BC">
      <w:pPr>
        <w:spacing w:line="360" w:lineRule="auto"/>
        <w:ind w:firstLine="709"/>
        <w:jc w:val="both"/>
        <w:rPr>
          <w:sz w:val="28"/>
          <w:szCs w:val="28"/>
        </w:rPr>
      </w:pPr>
      <w:r w:rsidRPr="002931D9">
        <w:rPr>
          <w:sz w:val="28"/>
          <w:szCs w:val="28"/>
        </w:rPr>
        <w:t xml:space="preserve">Технические средства обучения: </w:t>
      </w:r>
    </w:p>
    <w:p w:rsidR="003E77BC" w:rsidRPr="002931D9" w:rsidRDefault="003E77BC" w:rsidP="003E77BC">
      <w:pPr>
        <w:spacing w:line="360" w:lineRule="auto"/>
        <w:ind w:firstLine="709"/>
        <w:jc w:val="both"/>
        <w:rPr>
          <w:sz w:val="28"/>
          <w:szCs w:val="28"/>
        </w:rPr>
      </w:pPr>
      <w:r w:rsidRPr="002931D9">
        <w:rPr>
          <w:sz w:val="28"/>
          <w:szCs w:val="28"/>
        </w:rPr>
        <w:t>- монитор;</w:t>
      </w:r>
    </w:p>
    <w:p w:rsidR="003E77BC" w:rsidRPr="002931D9" w:rsidRDefault="003E77BC" w:rsidP="003E77BC">
      <w:pPr>
        <w:spacing w:line="360" w:lineRule="auto"/>
        <w:ind w:firstLine="709"/>
        <w:jc w:val="both"/>
        <w:rPr>
          <w:sz w:val="28"/>
          <w:szCs w:val="28"/>
        </w:rPr>
      </w:pPr>
      <w:r w:rsidRPr="002931D9">
        <w:rPr>
          <w:sz w:val="28"/>
          <w:szCs w:val="28"/>
        </w:rPr>
        <w:t>- проектор;</w:t>
      </w:r>
    </w:p>
    <w:p w:rsidR="00953FA1" w:rsidRPr="002931D9" w:rsidRDefault="00953FA1" w:rsidP="003E77BC">
      <w:pPr>
        <w:spacing w:line="360" w:lineRule="auto"/>
        <w:ind w:firstLine="709"/>
        <w:jc w:val="both"/>
        <w:rPr>
          <w:sz w:val="28"/>
          <w:szCs w:val="28"/>
        </w:rPr>
      </w:pPr>
      <w:r w:rsidRPr="002931D9">
        <w:rPr>
          <w:sz w:val="28"/>
          <w:szCs w:val="28"/>
        </w:rPr>
        <w:t>- интерактивная доска;</w:t>
      </w:r>
    </w:p>
    <w:p w:rsidR="003E77BC" w:rsidRPr="002931D9" w:rsidRDefault="003E77BC" w:rsidP="003E77BC">
      <w:pPr>
        <w:spacing w:line="360" w:lineRule="auto"/>
        <w:ind w:firstLine="709"/>
        <w:jc w:val="both"/>
        <w:rPr>
          <w:sz w:val="28"/>
          <w:szCs w:val="28"/>
        </w:rPr>
      </w:pPr>
      <w:r w:rsidRPr="002931D9">
        <w:rPr>
          <w:sz w:val="28"/>
          <w:szCs w:val="28"/>
        </w:rPr>
        <w:t xml:space="preserve">- персональный компьютер. </w:t>
      </w:r>
    </w:p>
    <w:p w:rsidR="003E77BC" w:rsidRPr="002931D9" w:rsidRDefault="003E77BC" w:rsidP="003E77BC">
      <w:pPr>
        <w:spacing w:line="360" w:lineRule="auto"/>
        <w:ind w:firstLine="709"/>
        <w:jc w:val="both"/>
        <w:rPr>
          <w:sz w:val="28"/>
          <w:szCs w:val="28"/>
        </w:rPr>
      </w:pPr>
      <w:r w:rsidRPr="002931D9">
        <w:rPr>
          <w:sz w:val="28"/>
          <w:szCs w:val="28"/>
        </w:rPr>
        <w:t>4.2 Информационное обеспечение обучения</w:t>
      </w:r>
    </w:p>
    <w:p w:rsidR="003E77BC" w:rsidRPr="002931D9" w:rsidRDefault="004C14C0" w:rsidP="00953FA1">
      <w:pPr>
        <w:spacing w:line="360" w:lineRule="auto"/>
        <w:ind w:left="360"/>
        <w:jc w:val="center"/>
        <w:rPr>
          <w:sz w:val="28"/>
          <w:szCs w:val="28"/>
        </w:rPr>
      </w:pPr>
      <w:r w:rsidRPr="002931D9">
        <w:rPr>
          <w:sz w:val="28"/>
          <w:szCs w:val="28"/>
        </w:rPr>
        <w:t>Основные источники</w:t>
      </w:r>
    </w:p>
    <w:p w:rsidR="00F37036" w:rsidRPr="00ED5581" w:rsidRDefault="006319A5" w:rsidP="00C1105D">
      <w:pPr>
        <w:numPr>
          <w:ilvl w:val="0"/>
          <w:numId w:val="15"/>
        </w:numPr>
        <w:suppressAutoHyphens w:val="0"/>
        <w:spacing w:line="360" w:lineRule="auto"/>
        <w:ind w:left="0" w:firstLine="709"/>
        <w:rPr>
          <w:sz w:val="28"/>
        </w:rPr>
      </w:pPr>
      <w:r w:rsidRPr="00ED5581">
        <w:rPr>
          <w:sz w:val="28"/>
        </w:rPr>
        <w:t>Заварихин, С. П.  Архитектура: композиция и форма: учебник для вузов / С. П. Заварихин. — Москва</w:t>
      </w:r>
      <w:r w:rsidR="00ED5581">
        <w:rPr>
          <w:sz w:val="28"/>
        </w:rPr>
        <w:t xml:space="preserve"> </w:t>
      </w:r>
      <w:r w:rsidRPr="00ED5581">
        <w:rPr>
          <w:sz w:val="28"/>
        </w:rPr>
        <w:t>: Юрайт, 2020. — 186 с. </w:t>
      </w:r>
      <w:r w:rsidR="00ED5581" w:rsidRPr="00ED5581">
        <w:rPr>
          <w:sz w:val="28"/>
        </w:rPr>
        <w:t>– Текст : электронный // ЭБС Юрайт</w:t>
      </w:r>
      <w:r w:rsidR="00C1105D">
        <w:rPr>
          <w:sz w:val="28"/>
        </w:rPr>
        <w:t>.</w:t>
      </w:r>
      <w:r w:rsidR="00ED5581" w:rsidRPr="00ED5581">
        <w:rPr>
          <w:sz w:val="28"/>
        </w:rPr>
        <w:t xml:space="preserve"> </w:t>
      </w:r>
      <w:r w:rsidR="00C1105D" w:rsidRPr="00C1105D">
        <w:rPr>
          <w:sz w:val="28"/>
        </w:rPr>
        <w:t xml:space="preserve">– URL: </w:t>
      </w:r>
      <w:r w:rsidR="00ED5581" w:rsidRPr="00ED5581">
        <w:rPr>
          <w:sz w:val="28"/>
        </w:rPr>
        <w:t xml:space="preserve"> </w:t>
      </w:r>
      <w:hyperlink r:id="rId12" w:history="1">
        <w:r w:rsidR="00F37036" w:rsidRPr="00ED5581">
          <w:rPr>
            <w:rStyle w:val="ad"/>
            <w:sz w:val="28"/>
          </w:rPr>
          <w:t>https://urait.ru/book/arhitektura-kompoziciya-i-forma-453422</w:t>
        </w:r>
      </w:hyperlink>
      <w:r w:rsidR="00ED5581" w:rsidRPr="00ED5581">
        <w:rPr>
          <w:rStyle w:val="ad"/>
          <w:sz w:val="28"/>
        </w:rPr>
        <w:t xml:space="preserve">. </w:t>
      </w:r>
      <w:r w:rsidR="00ED5581">
        <w:rPr>
          <w:rStyle w:val="ad"/>
          <w:sz w:val="28"/>
        </w:rPr>
        <w:t xml:space="preserve"> </w:t>
      </w:r>
      <w:r w:rsidR="00ED5581" w:rsidRPr="00ED5581">
        <w:rPr>
          <w:rStyle w:val="ad"/>
          <w:color w:val="auto"/>
          <w:sz w:val="28"/>
          <w:u w:val="none"/>
        </w:rPr>
        <w:t>- Режим доступа: по подписке</w:t>
      </w:r>
      <w:r w:rsidR="00ED5581">
        <w:rPr>
          <w:rStyle w:val="ad"/>
          <w:color w:val="auto"/>
          <w:sz w:val="28"/>
          <w:u w:val="none"/>
        </w:rPr>
        <w:t>.</w:t>
      </w:r>
    </w:p>
    <w:p w:rsidR="00C1105D" w:rsidRPr="00C1105D" w:rsidRDefault="006319A5" w:rsidP="00C1105D">
      <w:pPr>
        <w:pStyle w:val="a8"/>
        <w:numPr>
          <w:ilvl w:val="0"/>
          <w:numId w:val="15"/>
        </w:numPr>
        <w:ind w:left="0" w:firstLine="709"/>
        <w:rPr>
          <w:rStyle w:val="ad"/>
          <w:color w:val="auto"/>
          <w:sz w:val="28"/>
          <w:u w:val="none"/>
        </w:rPr>
      </w:pPr>
      <w:r w:rsidRPr="00C1105D">
        <w:rPr>
          <w:sz w:val="28"/>
        </w:rPr>
        <w:t xml:space="preserve">Барышников, </w:t>
      </w:r>
      <w:r w:rsidR="00ED5581" w:rsidRPr="00C1105D">
        <w:rPr>
          <w:sz w:val="28"/>
        </w:rPr>
        <w:t xml:space="preserve">А.П. </w:t>
      </w:r>
      <w:r w:rsidRPr="00C1105D">
        <w:rPr>
          <w:sz w:val="28"/>
        </w:rPr>
        <w:t>Основы композиции</w:t>
      </w:r>
      <w:r w:rsidR="00ED5581" w:rsidRPr="00C1105D">
        <w:rPr>
          <w:sz w:val="28"/>
        </w:rPr>
        <w:t xml:space="preserve"> </w:t>
      </w:r>
      <w:r w:rsidRPr="00C1105D">
        <w:rPr>
          <w:sz w:val="28"/>
        </w:rPr>
        <w:t> / А. П. Барышников, И. В. Лямин. — Москва: Юрайт, 2020. — 196 с. </w:t>
      </w:r>
      <w:r w:rsidR="00C1105D" w:rsidRPr="00C1105D">
        <w:rPr>
          <w:sz w:val="28"/>
        </w:rPr>
        <w:t xml:space="preserve">. – Текст : электронный // ЭБС Юрайт. </w:t>
      </w:r>
      <w:hyperlink r:id="rId13" w:history="1">
        <w:r w:rsidR="00F37036" w:rsidRPr="00C1105D">
          <w:rPr>
            <w:rStyle w:val="ad"/>
            <w:sz w:val="28"/>
          </w:rPr>
          <w:t>https://urait.ru/book/osnovy-kompozicii-454699</w:t>
        </w:r>
      </w:hyperlink>
      <w:r w:rsidR="00C1105D" w:rsidRPr="00C1105D">
        <w:rPr>
          <w:rStyle w:val="ad"/>
          <w:color w:val="auto"/>
          <w:sz w:val="28"/>
          <w:u w:val="none"/>
        </w:rPr>
        <w:t>.   - Режим доступа: по подписке.</w:t>
      </w:r>
    </w:p>
    <w:p w:rsidR="00F37036" w:rsidRPr="002931D9" w:rsidRDefault="00F37036" w:rsidP="00F3703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</w:rPr>
      </w:pPr>
    </w:p>
    <w:p w:rsidR="00F37036" w:rsidRPr="002931D9" w:rsidRDefault="006319A5" w:rsidP="00F3703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</w:rPr>
      </w:pPr>
      <w:r w:rsidRPr="002931D9">
        <w:rPr>
          <w:sz w:val="28"/>
        </w:rPr>
        <w:t>Дополнительные источники</w:t>
      </w:r>
    </w:p>
    <w:p w:rsidR="00F37036" w:rsidRPr="002931D9" w:rsidRDefault="00F37036" w:rsidP="00C1105D">
      <w:pPr>
        <w:pStyle w:val="a8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rPr>
          <w:sz w:val="28"/>
        </w:rPr>
      </w:pPr>
      <w:r w:rsidRPr="002931D9">
        <w:rPr>
          <w:sz w:val="28"/>
        </w:rPr>
        <w:t xml:space="preserve">Степанов, </w:t>
      </w:r>
      <w:r w:rsidR="00ED5581" w:rsidRPr="002931D9">
        <w:rPr>
          <w:sz w:val="28"/>
        </w:rPr>
        <w:t xml:space="preserve">А.В. </w:t>
      </w:r>
      <w:r w:rsidRPr="002931D9">
        <w:rPr>
          <w:sz w:val="28"/>
        </w:rPr>
        <w:t>Объемн</w:t>
      </w:r>
      <w:r w:rsidR="00ED5581">
        <w:rPr>
          <w:sz w:val="28"/>
        </w:rPr>
        <w:t xml:space="preserve">о-пространственная композиция / </w:t>
      </w:r>
      <w:r w:rsidR="00ED5581" w:rsidRPr="00ED5581">
        <w:rPr>
          <w:sz w:val="28"/>
        </w:rPr>
        <w:t>А.В. Степанов, В.И. Мальгин</w:t>
      </w:r>
      <w:r w:rsidR="00C1105D">
        <w:rPr>
          <w:sz w:val="28"/>
        </w:rPr>
        <w:t>;</w:t>
      </w:r>
      <w:r w:rsidR="00ED5581" w:rsidRPr="00ED5581">
        <w:rPr>
          <w:sz w:val="28"/>
        </w:rPr>
        <w:t xml:space="preserve"> </w:t>
      </w:r>
      <w:r w:rsidRPr="002931D9">
        <w:rPr>
          <w:sz w:val="28"/>
        </w:rPr>
        <w:t>под ред. А.В.Степанова, 3-е изд. — Москва</w:t>
      </w:r>
      <w:r w:rsidR="00C1105D">
        <w:rPr>
          <w:sz w:val="28"/>
        </w:rPr>
        <w:t xml:space="preserve"> </w:t>
      </w:r>
      <w:r w:rsidRPr="002931D9">
        <w:rPr>
          <w:sz w:val="28"/>
        </w:rPr>
        <w:t>: «Архитектура-С», 2014. — 256с.</w:t>
      </w:r>
    </w:p>
    <w:p w:rsidR="00C1105D" w:rsidRPr="000868AD" w:rsidRDefault="00F37036" w:rsidP="000868AD">
      <w:pPr>
        <w:numPr>
          <w:ilvl w:val="0"/>
          <w:numId w:val="17"/>
        </w:numPr>
        <w:suppressAutoHyphens w:val="0"/>
        <w:spacing w:line="360" w:lineRule="auto"/>
        <w:ind w:left="0" w:firstLine="919"/>
        <w:rPr>
          <w:sz w:val="28"/>
        </w:rPr>
      </w:pPr>
      <w:r w:rsidRPr="002931D9">
        <w:rPr>
          <w:sz w:val="28"/>
        </w:rPr>
        <w:t>Калинин</w:t>
      </w:r>
      <w:r w:rsidR="00C1105D">
        <w:rPr>
          <w:sz w:val="28"/>
        </w:rPr>
        <w:t>,</w:t>
      </w:r>
      <w:r w:rsidRPr="002931D9">
        <w:rPr>
          <w:sz w:val="28"/>
        </w:rPr>
        <w:t xml:space="preserve"> Ю.М.  Архитектурное макетирование : учеб. пособие  /  Ю.М. Калинин, М.В. Перькова. ─  Белгород </w:t>
      </w:r>
      <w:bookmarkStart w:id="9" w:name="_Toc46308487"/>
      <w:r w:rsidR="002931D9">
        <w:rPr>
          <w:sz w:val="28"/>
        </w:rPr>
        <w:t>: Изд-во БГТУ, 2010. ─ 117  с</w:t>
      </w:r>
    </w:p>
    <w:p w:rsidR="003E77BC" w:rsidRPr="002931D9" w:rsidRDefault="00B517EE" w:rsidP="002D69BE">
      <w:pPr>
        <w:pStyle w:val="1"/>
      </w:pPr>
      <w:bookmarkStart w:id="10" w:name="_Toc73005812"/>
      <w:r>
        <w:t>5</w:t>
      </w:r>
      <w:r w:rsidR="003E77BC" w:rsidRPr="002931D9">
        <w:t xml:space="preserve"> </w:t>
      </w:r>
      <w:r w:rsidR="007D5A36" w:rsidRPr="002931D9">
        <w:t>ОЦЕНКА КАЧЕСТВА ОСВОЕНИЯ ПРОГРАММЫ</w:t>
      </w:r>
      <w:bookmarkEnd w:id="9"/>
      <w:bookmarkEnd w:id="10"/>
    </w:p>
    <w:p w:rsidR="003E77BC" w:rsidRPr="002931D9" w:rsidRDefault="003E77BC" w:rsidP="003E77BC">
      <w:pPr>
        <w:spacing w:line="360" w:lineRule="auto"/>
        <w:ind w:firstLine="709"/>
        <w:jc w:val="both"/>
        <w:rPr>
          <w:sz w:val="28"/>
        </w:rPr>
      </w:pPr>
      <w:r w:rsidRPr="002931D9">
        <w:rPr>
          <w:sz w:val="28"/>
        </w:rPr>
        <w:t xml:space="preserve">Оценка качества освоения программы включает итоговую аттестацию в форме </w:t>
      </w:r>
      <w:r w:rsidR="00DE2307" w:rsidRPr="002931D9">
        <w:rPr>
          <w:sz w:val="28"/>
        </w:rPr>
        <w:t>защиты макета (построенной макета</w:t>
      </w:r>
      <w:r w:rsidRPr="002931D9">
        <w:rPr>
          <w:sz w:val="28"/>
        </w:rPr>
        <w:t xml:space="preserve"> малой архитектурной формы).</w:t>
      </w:r>
    </w:p>
    <w:p w:rsidR="0010606A" w:rsidRPr="002931D9" w:rsidRDefault="0010606A">
      <w:pPr>
        <w:rPr>
          <w:sz w:val="28"/>
        </w:rPr>
      </w:pPr>
    </w:p>
    <w:sectPr w:rsidR="0010606A" w:rsidRPr="002931D9" w:rsidSect="002647CF">
      <w:headerReference w:type="default" r:id="rId14"/>
      <w:footerReference w:type="even" r:id="rId15"/>
      <w:footerReference w:type="default" r:id="rId16"/>
      <w:footerReference w:type="first" r:id="rId17"/>
      <w:pgSz w:w="11905" w:h="16837"/>
      <w:pgMar w:top="1134" w:right="851" w:bottom="1134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7CF" w:rsidRDefault="002647CF">
      <w:r>
        <w:separator/>
      </w:r>
    </w:p>
  </w:endnote>
  <w:endnote w:type="continuationSeparator" w:id="0">
    <w:p w:rsidR="002647CF" w:rsidRDefault="0026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6655710"/>
      <w:docPartObj>
        <w:docPartGallery w:val="Page Numbers (Bottom of Page)"/>
        <w:docPartUnique/>
      </w:docPartObj>
    </w:sdtPr>
    <w:sdtEndPr/>
    <w:sdtContent>
      <w:p w:rsidR="002647CF" w:rsidRDefault="002647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8AD">
          <w:rPr>
            <w:noProof/>
          </w:rPr>
          <w:t>3</w:t>
        </w:r>
        <w:r>
          <w:fldChar w:fldCharType="end"/>
        </w:r>
      </w:p>
    </w:sdtContent>
  </w:sdt>
  <w:p w:rsidR="002647CF" w:rsidRDefault="002647C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7CF" w:rsidRDefault="002647C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7CF" w:rsidRPr="00C41465" w:rsidRDefault="002647CF" w:rsidP="002647CF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7CF" w:rsidRDefault="002647CF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7CF" w:rsidRDefault="002647CF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7CF" w:rsidRDefault="002647CF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6866890</wp:posOffset>
              </wp:positionH>
              <wp:positionV relativeFrom="paragraph">
                <wp:posOffset>635</wp:posOffset>
              </wp:positionV>
              <wp:extent cx="264795" cy="172720"/>
              <wp:effectExtent l="8890" t="635" r="2540" b="762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7CF" w:rsidRPr="00243C23" w:rsidRDefault="002647CF" w:rsidP="002647C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0.7pt;margin-top:.05pt;width:20.8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" stroked="f">
              <v:fill opacity="0"/>
              <v:textbox inset="0,0,0,0">
                <w:txbxContent>
                  <w:p w:rsidR="002647CF" w:rsidRPr="00243C23" w:rsidRDefault="002647CF" w:rsidP="002647CF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7CF" w:rsidRDefault="002647C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7CF" w:rsidRDefault="002647CF">
      <w:r>
        <w:separator/>
      </w:r>
    </w:p>
  </w:footnote>
  <w:footnote w:type="continuationSeparator" w:id="0">
    <w:p w:rsidR="002647CF" w:rsidRDefault="0026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7CF" w:rsidRDefault="002647CF">
    <w:pPr>
      <w:pStyle w:val="a6"/>
      <w:jc w:val="center"/>
    </w:pPr>
  </w:p>
  <w:p w:rsidR="002647CF" w:rsidRDefault="002647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CDF"/>
    <w:multiLevelType w:val="hybridMultilevel"/>
    <w:tmpl w:val="A7B68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1837"/>
    <w:multiLevelType w:val="hybridMultilevel"/>
    <w:tmpl w:val="52DE9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1416E"/>
    <w:multiLevelType w:val="hybridMultilevel"/>
    <w:tmpl w:val="3FBA2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07120"/>
    <w:multiLevelType w:val="hybridMultilevel"/>
    <w:tmpl w:val="15B63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B0F40"/>
    <w:multiLevelType w:val="hybridMultilevel"/>
    <w:tmpl w:val="77ECF7D2"/>
    <w:lvl w:ilvl="0" w:tplc="3D2413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1E2E"/>
    <w:multiLevelType w:val="hybridMultilevel"/>
    <w:tmpl w:val="F8B49EA8"/>
    <w:lvl w:ilvl="0" w:tplc="3D2413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26DE6"/>
    <w:multiLevelType w:val="hybridMultilevel"/>
    <w:tmpl w:val="DB18C2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04F9F"/>
    <w:multiLevelType w:val="hybridMultilevel"/>
    <w:tmpl w:val="B81C9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56925"/>
    <w:multiLevelType w:val="hybridMultilevel"/>
    <w:tmpl w:val="1E6ED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76967"/>
    <w:multiLevelType w:val="hybridMultilevel"/>
    <w:tmpl w:val="B0C4F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85905"/>
    <w:multiLevelType w:val="hybridMultilevel"/>
    <w:tmpl w:val="8E90A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C13AE"/>
    <w:multiLevelType w:val="hybridMultilevel"/>
    <w:tmpl w:val="77509F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41385"/>
    <w:multiLevelType w:val="hybridMultilevel"/>
    <w:tmpl w:val="F6688D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B2875"/>
    <w:multiLevelType w:val="hybridMultilevel"/>
    <w:tmpl w:val="5D2E31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87F76"/>
    <w:multiLevelType w:val="hybridMultilevel"/>
    <w:tmpl w:val="3C225E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27D90"/>
    <w:multiLevelType w:val="hybridMultilevel"/>
    <w:tmpl w:val="15B63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15CFA"/>
    <w:multiLevelType w:val="hybridMultilevel"/>
    <w:tmpl w:val="3FBA2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2"/>
  </w:num>
  <w:num w:numId="5">
    <w:abstractNumId w:val="16"/>
  </w:num>
  <w:num w:numId="6">
    <w:abstractNumId w:val="8"/>
  </w:num>
  <w:num w:numId="7">
    <w:abstractNumId w:val="6"/>
  </w:num>
  <w:num w:numId="8">
    <w:abstractNumId w:val="13"/>
  </w:num>
  <w:num w:numId="9">
    <w:abstractNumId w:val="0"/>
  </w:num>
  <w:num w:numId="10">
    <w:abstractNumId w:val="4"/>
  </w:num>
  <w:num w:numId="11">
    <w:abstractNumId w:val="12"/>
  </w:num>
  <w:num w:numId="12">
    <w:abstractNumId w:val="5"/>
  </w:num>
  <w:num w:numId="13">
    <w:abstractNumId w:val="11"/>
  </w:num>
  <w:num w:numId="14">
    <w:abstractNumId w:val="7"/>
  </w:num>
  <w:num w:numId="15">
    <w:abstractNumId w:val="3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6F"/>
    <w:rsid w:val="00006861"/>
    <w:rsid w:val="000868AD"/>
    <w:rsid w:val="0010606A"/>
    <w:rsid w:val="00191123"/>
    <w:rsid w:val="002647CF"/>
    <w:rsid w:val="0028070B"/>
    <w:rsid w:val="002931D9"/>
    <w:rsid w:val="002A798C"/>
    <w:rsid w:val="002B3B7E"/>
    <w:rsid w:val="002D69BE"/>
    <w:rsid w:val="003019B7"/>
    <w:rsid w:val="00373C16"/>
    <w:rsid w:val="003D58BE"/>
    <w:rsid w:val="003E77BC"/>
    <w:rsid w:val="00470AEF"/>
    <w:rsid w:val="004C14C0"/>
    <w:rsid w:val="006319A5"/>
    <w:rsid w:val="00650355"/>
    <w:rsid w:val="006603B9"/>
    <w:rsid w:val="006C16D2"/>
    <w:rsid w:val="00714048"/>
    <w:rsid w:val="007D5A36"/>
    <w:rsid w:val="0087206F"/>
    <w:rsid w:val="008C4B40"/>
    <w:rsid w:val="008E7AFF"/>
    <w:rsid w:val="0094105D"/>
    <w:rsid w:val="00953FA1"/>
    <w:rsid w:val="00AF4C72"/>
    <w:rsid w:val="00B517EE"/>
    <w:rsid w:val="00BA65F3"/>
    <w:rsid w:val="00BD2537"/>
    <w:rsid w:val="00BE11AA"/>
    <w:rsid w:val="00C1105D"/>
    <w:rsid w:val="00C4220E"/>
    <w:rsid w:val="00CC3483"/>
    <w:rsid w:val="00CC7089"/>
    <w:rsid w:val="00DE2307"/>
    <w:rsid w:val="00E278E8"/>
    <w:rsid w:val="00E5053C"/>
    <w:rsid w:val="00E8087C"/>
    <w:rsid w:val="00ED5581"/>
    <w:rsid w:val="00ED7CEC"/>
    <w:rsid w:val="00EE4F82"/>
    <w:rsid w:val="00F37036"/>
    <w:rsid w:val="00F41445"/>
    <w:rsid w:val="00F4796F"/>
    <w:rsid w:val="00F53525"/>
    <w:rsid w:val="00F944B1"/>
    <w:rsid w:val="00FA4A03"/>
    <w:rsid w:val="00FC16FD"/>
    <w:rsid w:val="00FF1BB4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A38610"/>
  <w15:docId w15:val="{C6B6AB46-F9EF-4244-B08A-DE9B4757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7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D69BE"/>
    <w:pPr>
      <w:keepNext/>
      <w:tabs>
        <w:tab w:val="num" w:pos="432"/>
      </w:tabs>
      <w:autoSpaceDE w:val="0"/>
      <w:spacing w:line="360" w:lineRule="auto"/>
      <w:ind w:firstLine="28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31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9B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Normal (Web)"/>
    <w:basedOn w:val="a"/>
    <w:uiPriority w:val="99"/>
    <w:rsid w:val="003E77BC"/>
    <w:pPr>
      <w:spacing w:before="280" w:after="280"/>
    </w:pPr>
  </w:style>
  <w:style w:type="paragraph" w:styleId="a4">
    <w:name w:val="footer"/>
    <w:basedOn w:val="a"/>
    <w:link w:val="a5"/>
    <w:uiPriority w:val="99"/>
    <w:rsid w:val="003E77B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E77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rsid w:val="003E77BC"/>
    <w:pPr>
      <w:suppressLineNumbers/>
      <w:tabs>
        <w:tab w:val="center" w:pos="4818"/>
        <w:tab w:val="right" w:pos="9637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77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3E77BC"/>
    <w:pPr>
      <w:suppressAutoHyphens w:val="0"/>
      <w:ind w:left="720"/>
      <w:contextualSpacing/>
    </w:pPr>
    <w:rPr>
      <w:lang w:eastAsia="ru-RU"/>
    </w:rPr>
  </w:style>
  <w:style w:type="paragraph" w:styleId="a9">
    <w:name w:val="No Spacing"/>
    <w:link w:val="aa"/>
    <w:uiPriority w:val="1"/>
    <w:qFormat/>
    <w:rsid w:val="003E77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b">
    <w:name w:val="Основной текст_"/>
    <w:basedOn w:val="a0"/>
    <w:link w:val="4"/>
    <w:locked/>
    <w:rsid w:val="003E77BC"/>
    <w:rPr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b"/>
    <w:rsid w:val="003E77BC"/>
    <w:pPr>
      <w:widowControl w:val="0"/>
      <w:shd w:val="clear" w:color="auto" w:fill="FFFFFF"/>
      <w:suppressAutoHyphens w:val="0"/>
      <w:spacing w:line="320" w:lineRule="exact"/>
      <w:ind w:hanging="2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">
    <w:name w:val="Основной текст2"/>
    <w:basedOn w:val="ab"/>
    <w:rsid w:val="003E77BC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 + 11"/>
    <w:aliases w:val="5 pt"/>
    <w:basedOn w:val="ab"/>
    <w:rsid w:val="003E77BC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styleId="ac">
    <w:name w:val="Table Grid"/>
    <w:basedOn w:val="a1"/>
    <w:uiPriority w:val="59"/>
    <w:rsid w:val="007D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37036"/>
    <w:rPr>
      <w:color w:val="0000FF" w:themeColor="hyperlink"/>
      <w:u w:val="single"/>
    </w:rPr>
  </w:style>
  <w:style w:type="character" w:customStyle="1" w:styleId="aa">
    <w:name w:val="Без интервала Знак"/>
    <w:link w:val="a9"/>
    <w:uiPriority w:val="1"/>
    <w:rsid w:val="002931D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31D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e">
    <w:name w:val="TOC Heading"/>
    <w:basedOn w:val="1"/>
    <w:next w:val="a"/>
    <w:uiPriority w:val="39"/>
    <w:unhideWhenUsed/>
    <w:qFormat/>
    <w:rsid w:val="00B517EE"/>
    <w:pPr>
      <w:keepLines/>
      <w:tabs>
        <w:tab w:val="clear" w:pos="432"/>
      </w:tabs>
      <w:suppressAutoHyphens w:val="0"/>
      <w:autoSpaceDE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517EE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B517EE"/>
    <w:pPr>
      <w:spacing w:after="100"/>
      <w:ind w:left="240"/>
    </w:pPr>
  </w:style>
  <w:style w:type="paragraph" w:styleId="af">
    <w:name w:val="Balloon Text"/>
    <w:basedOn w:val="a"/>
    <w:link w:val="af0"/>
    <w:uiPriority w:val="99"/>
    <w:semiHidden/>
    <w:unhideWhenUsed/>
    <w:rsid w:val="002647C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47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ook/osnovy-kompozicii-45469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ook/arhitektura-kompoziciya-i-forma-453422" TargetMode="Externa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A3DE0-B614-4FB4-833A-6628C4B9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10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Ася Владиславовна Хажилина</cp:lastModifiedBy>
  <cp:revision>19</cp:revision>
  <cp:lastPrinted>2021-06-10T03:11:00Z</cp:lastPrinted>
  <dcterms:created xsi:type="dcterms:W3CDTF">2021-04-05T20:48:00Z</dcterms:created>
  <dcterms:modified xsi:type="dcterms:W3CDTF">2021-08-25T02:34:00Z</dcterms:modified>
</cp:coreProperties>
</file>